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FEE" w14:textId="286E7AB5" w:rsidR="00466EE3" w:rsidRDefault="00466EE3" w:rsidP="00466EE3">
      <w:pPr>
        <w:rPr>
          <w:rFonts w:ascii="Arial Narrow" w:hAnsi="Arial Narrow" w:cs="Arial Narrow"/>
          <w:sz w:val="24"/>
          <w:szCs w:val="24"/>
        </w:rPr>
      </w:pPr>
    </w:p>
    <w:p w14:paraId="5CADDE57" w14:textId="77777777" w:rsidR="00EF4938" w:rsidRPr="00EF4938" w:rsidRDefault="00EF4938" w:rsidP="005B466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537AA7E" w14:textId="06225E9F" w:rsidR="00EF4938" w:rsidRPr="00EF4938" w:rsidRDefault="005B466F" w:rsidP="005B466F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  <w:r w:rsidRPr="00860254">
        <w:rPr>
          <w:noProof/>
        </w:rPr>
        <w:drawing>
          <wp:inline distT="0" distB="0" distL="0" distR="0" wp14:anchorId="72B60BF2" wp14:editId="7312CBC1">
            <wp:extent cx="952500" cy="1009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530E" w14:textId="77777777" w:rsidR="00EF4938" w:rsidRPr="00EF4938" w:rsidRDefault="00EF4938" w:rsidP="005B466F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</w:p>
    <w:p w14:paraId="3C430B2A" w14:textId="77777777" w:rsidR="00EF4938" w:rsidRPr="00EF4938" w:rsidRDefault="00EF4938" w:rsidP="005B466F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</w:p>
    <w:p w14:paraId="4D4B647F" w14:textId="77777777" w:rsidR="00EF4938" w:rsidRPr="005B466F" w:rsidRDefault="00EF4938" w:rsidP="005B466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Hlk128043433"/>
      <w:r w:rsidRPr="005B466F">
        <w:rPr>
          <w:rFonts w:ascii="Arial" w:eastAsia="Times New Roman" w:hAnsi="Arial" w:cs="Arial"/>
          <w:b/>
          <w:sz w:val="40"/>
          <w:szCs w:val="40"/>
        </w:rPr>
        <w:t>Asamblea Municipal del Poder Popular</w:t>
      </w:r>
    </w:p>
    <w:p w14:paraId="605B2D48" w14:textId="77777777" w:rsidR="00EF4938" w:rsidRPr="005B466F" w:rsidRDefault="00EF4938" w:rsidP="005B466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5B466F">
        <w:rPr>
          <w:rFonts w:ascii="Arial" w:eastAsia="Times New Roman" w:hAnsi="Arial" w:cs="Arial"/>
          <w:b/>
          <w:sz w:val="40"/>
          <w:szCs w:val="40"/>
        </w:rPr>
        <w:t>Majagua</w:t>
      </w:r>
    </w:p>
    <w:bookmarkEnd w:id="0"/>
    <w:p w14:paraId="24E5187F" w14:textId="77777777" w:rsidR="00466EE3" w:rsidRPr="005B466F" w:rsidRDefault="00466EE3" w:rsidP="005B466F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3E984DA" w14:textId="77777777" w:rsidR="00466EE3" w:rsidRDefault="00466EE3" w:rsidP="003A6F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906344D" w14:textId="77777777" w:rsidR="00466EE3" w:rsidRPr="005B466F" w:rsidRDefault="00466EE3" w:rsidP="003A6F6C">
      <w:pPr>
        <w:jc w:val="center"/>
        <w:rPr>
          <w:rFonts w:ascii="Arial Narrow" w:hAnsi="Arial Narrow" w:cs="Arial Narrow"/>
          <w:b/>
          <w:bCs/>
          <w:sz w:val="52"/>
          <w:szCs w:val="52"/>
        </w:rPr>
      </w:pPr>
      <w:r w:rsidRPr="005B466F">
        <w:rPr>
          <w:rFonts w:ascii="Arial Narrow" w:hAnsi="Arial Narrow" w:cs="Arial Narrow"/>
          <w:b/>
          <w:bCs/>
          <w:sz w:val="52"/>
          <w:szCs w:val="52"/>
        </w:rPr>
        <w:t>DOCUMENTOS</w:t>
      </w:r>
    </w:p>
    <w:p w14:paraId="2E115BBE" w14:textId="34B3ADC9" w:rsidR="00466EE3" w:rsidRPr="005B466F" w:rsidRDefault="00C070C6" w:rsidP="003A6F6C">
      <w:pPr>
        <w:jc w:val="center"/>
        <w:rPr>
          <w:rFonts w:ascii="Arial Narrow" w:hAnsi="Arial Narrow" w:cs="Arial Narrow"/>
          <w:b/>
          <w:bCs/>
          <w:sz w:val="52"/>
          <w:szCs w:val="52"/>
        </w:rPr>
      </w:pPr>
      <w:r w:rsidRPr="005B466F">
        <w:rPr>
          <w:rFonts w:ascii="Arial Narrow" w:hAnsi="Arial Narrow" w:cs="Arial Narrow"/>
          <w:b/>
          <w:bCs/>
          <w:sz w:val="52"/>
          <w:szCs w:val="52"/>
        </w:rPr>
        <w:t xml:space="preserve">SESIÓN </w:t>
      </w:r>
      <w:r w:rsidR="00466EE3" w:rsidRPr="005B466F">
        <w:rPr>
          <w:rFonts w:ascii="Arial Narrow" w:hAnsi="Arial Narrow" w:cs="Arial Narrow"/>
          <w:b/>
          <w:bCs/>
          <w:sz w:val="52"/>
          <w:szCs w:val="52"/>
        </w:rPr>
        <w:t>ORDINARIA</w:t>
      </w:r>
      <w:r w:rsidR="00232F73" w:rsidRPr="005B466F">
        <w:rPr>
          <w:rFonts w:ascii="Arial Narrow" w:hAnsi="Arial Narrow" w:cs="Arial Narrow"/>
          <w:b/>
          <w:bCs/>
          <w:sz w:val="52"/>
          <w:szCs w:val="52"/>
        </w:rPr>
        <w:t xml:space="preserve"> NO. </w:t>
      </w:r>
      <w:r w:rsidR="000427A2" w:rsidRPr="005B466F">
        <w:rPr>
          <w:rFonts w:ascii="Arial Narrow" w:hAnsi="Arial Narrow" w:cs="Arial Narrow"/>
          <w:b/>
          <w:bCs/>
          <w:sz w:val="52"/>
          <w:szCs w:val="52"/>
        </w:rPr>
        <w:t>9</w:t>
      </w:r>
    </w:p>
    <w:p w14:paraId="6AF965D5" w14:textId="77777777" w:rsidR="00466EE3" w:rsidRPr="00CB2C17" w:rsidRDefault="00466EE3" w:rsidP="003A6F6C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5B466F">
        <w:rPr>
          <w:rFonts w:ascii="Arial Narrow" w:hAnsi="Arial Narrow" w:cs="Arial Narrow"/>
          <w:b/>
          <w:bCs/>
          <w:sz w:val="52"/>
          <w:szCs w:val="52"/>
        </w:rPr>
        <w:t>XVI</w:t>
      </w:r>
      <w:r w:rsidR="00042C60" w:rsidRPr="005B466F">
        <w:rPr>
          <w:rFonts w:ascii="Arial Narrow" w:hAnsi="Arial Narrow" w:cs="Arial Narrow"/>
          <w:b/>
          <w:bCs/>
          <w:sz w:val="52"/>
          <w:szCs w:val="52"/>
        </w:rPr>
        <w:t>I</w:t>
      </w:r>
      <w:r w:rsidR="00261348" w:rsidRPr="005B466F">
        <w:rPr>
          <w:rFonts w:ascii="Arial Narrow" w:hAnsi="Arial Narrow" w:cs="Arial Narrow"/>
          <w:b/>
          <w:bCs/>
          <w:sz w:val="52"/>
          <w:szCs w:val="52"/>
        </w:rPr>
        <w:t>I</w:t>
      </w:r>
      <w:r w:rsidRPr="005B466F">
        <w:rPr>
          <w:rFonts w:ascii="Arial Narrow" w:hAnsi="Arial Narrow" w:cs="Arial Narrow"/>
          <w:b/>
          <w:bCs/>
          <w:sz w:val="52"/>
          <w:szCs w:val="52"/>
        </w:rPr>
        <w:t xml:space="preserve"> MANDATO</w:t>
      </w:r>
    </w:p>
    <w:p w14:paraId="7CC48619" w14:textId="77777777" w:rsidR="00466EE3" w:rsidRDefault="00466EE3" w:rsidP="005B466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A5978AD" w14:textId="77777777" w:rsidR="00466EE3" w:rsidRDefault="00466EE3" w:rsidP="005B466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7577479B" w14:textId="77777777" w:rsidR="00466EE3" w:rsidRDefault="00466EE3" w:rsidP="005B466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7C02FF70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A0E6EE4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36C0D667" w14:textId="77777777" w:rsidR="00DE425E" w:rsidRDefault="00DE425E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1EEE0264" w14:textId="77777777" w:rsidR="00EF4938" w:rsidRDefault="00EF4938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238492B6" w14:textId="6E2B171B" w:rsidR="00466EE3" w:rsidRPr="00CB2C17" w:rsidRDefault="00A66A47" w:rsidP="005B46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Majagua,</w:t>
      </w:r>
      <w:r w:rsidR="008E09E0">
        <w:rPr>
          <w:rFonts w:ascii="Arial" w:hAnsi="Arial" w:cs="Arial"/>
          <w:b/>
          <w:bCs/>
          <w:sz w:val="24"/>
          <w:szCs w:val="24"/>
        </w:rPr>
        <w:t xml:space="preserve"> </w:t>
      </w:r>
      <w:r w:rsidR="000427A2">
        <w:rPr>
          <w:rFonts w:ascii="Arial" w:hAnsi="Arial" w:cs="Arial"/>
          <w:b/>
          <w:bCs/>
          <w:sz w:val="24"/>
          <w:szCs w:val="24"/>
        </w:rPr>
        <w:t>28 de diciembre de 2023</w:t>
      </w:r>
    </w:p>
    <w:p w14:paraId="2FFD1A99" w14:textId="77777777" w:rsidR="00466EE3" w:rsidRPr="0010264E" w:rsidRDefault="00466EE3" w:rsidP="005B46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¨</w:t>
      </w:r>
      <w:r w:rsidR="00181E32">
        <w:rPr>
          <w:rFonts w:ascii="Arial" w:hAnsi="Arial" w:cs="Arial"/>
          <w:b/>
          <w:bCs/>
          <w:sz w:val="24"/>
          <w:szCs w:val="24"/>
        </w:rPr>
        <w:t xml:space="preserve">Año </w:t>
      </w:r>
      <w:r w:rsidR="00261348">
        <w:rPr>
          <w:rFonts w:ascii="Arial" w:hAnsi="Arial" w:cs="Arial"/>
          <w:b/>
          <w:bCs/>
          <w:sz w:val="24"/>
          <w:szCs w:val="24"/>
        </w:rPr>
        <w:t xml:space="preserve">65 </w:t>
      </w:r>
      <w:r w:rsidRPr="00CB2C17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184194" w:rsidRPr="00CB2C17">
        <w:rPr>
          <w:rFonts w:ascii="Arial" w:hAnsi="Arial" w:cs="Arial"/>
          <w:b/>
          <w:bCs/>
          <w:sz w:val="24"/>
          <w:szCs w:val="24"/>
        </w:rPr>
        <w:t>Revolución</w:t>
      </w:r>
      <w:r w:rsidR="00184194">
        <w:rPr>
          <w:rFonts w:ascii="Arial" w:hAnsi="Arial" w:cs="Arial"/>
          <w:b/>
          <w:bCs/>
          <w:sz w:val="24"/>
          <w:szCs w:val="24"/>
        </w:rPr>
        <w:t>. ¨</w:t>
      </w:r>
    </w:p>
    <w:p w14:paraId="1BF22831" w14:textId="77777777" w:rsidR="00274E8F" w:rsidRDefault="00274E8F" w:rsidP="005B46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C93A7" w14:textId="77777777" w:rsidR="00995F65" w:rsidRDefault="00995F65" w:rsidP="005B46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93BD1" w14:textId="5744616F" w:rsidR="00995F65" w:rsidRDefault="000427A2" w:rsidP="000427A2">
      <w:pPr>
        <w:jc w:val="center"/>
        <w:rPr>
          <w:rFonts w:ascii="Arial Narrow" w:hAnsi="Arial Narrow" w:cs="Arial Narrow"/>
          <w:sz w:val="24"/>
          <w:szCs w:val="24"/>
        </w:rPr>
      </w:pPr>
      <w:bookmarkStart w:id="1" w:name="_Hlk152666887"/>
      <w:r w:rsidRPr="00860254">
        <w:rPr>
          <w:noProof/>
        </w:rPr>
        <w:lastRenderedPageBreak/>
        <w:drawing>
          <wp:inline distT="0" distB="0" distL="0" distR="0" wp14:anchorId="767D5712" wp14:editId="56C56761">
            <wp:extent cx="952500" cy="1009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2B80E5D" w14:textId="755ABCC2" w:rsidR="00995F65" w:rsidRPr="00EF4938" w:rsidRDefault="00995F65" w:rsidP="00042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Asamblea Municipal del Poder Popular</w:t>
      </w:r>
    </w:p>
    <w:p w14:paraId="1A0BEF5D" w14:textId="77777777" w:rsidR="00995F65" w:rsidRPr="00EF4938" w:rsidRDefault="00995F65" w:rsidP="000427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Majagua</w:t>
      </w:r>
    </w:p>
    <w:p w14:paraId="56EA73B6" w14:textId="77777777" w:rsidR="00042C60" w:rsidRDefault="00042C60" w:rsidP="000427A2">
      <w:pPr>
        <w:keepNext/>
        <w:spacing w:after="0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5FE68" w14:textId="71B2D17F" w:rsidR="00466EE3" w:rsidRDefault="00651CAE" w:rsidP="000427A2">
      <w:pPr>
        <w:keepNext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Fleitas Portal</w:t>
      </w:r>
      <w:r w:rsidR="00466EE3" w:rsidRPr="00CB2C17">
        <w:rPr>
          <w:rFonts w:ascii="Arial" w:hAnsi="Arial" w:cs="Arial"/>
          <w:sz w:val="24"/>
          <w:szCs w:val="24"/>
        </w:rPr>
        <w:t xml:space="preserve">, </w:t>
      </w:r>
      <w:r w:rsidR="00C933EF" w:rsidRPr="00CB2C17">
        <w:rPr>
          <w:rFonts w:ascii="Arial" w:hAnsi="Arial" w:cs="Arial"/>
          <w:sz w:val="24"/>
          <w:szCs w:val="24"/>
        </w:rPr>
        <w:t>presidente</w:t>
      </w:r>
      <w:r w:rsidR="00466EE3" w:rsidRPr="00CB2C17">
        <w:rPr>
          <w:rFonts w:ascii="Arial" w:hAnsi="Arial" w:cs="Arial"/>
          <w:sz w:val="24"/>
          <w:szCs w:val="24"/>
        </w:rPr>
        <w:t xml:space="preserve"> de la Asamblea Municipal del Poder Popular</w:t>
      </w:r>
      <w:r w:rsidR="00466EE3" w:rsidRPr="00CB2C17">
        <w:rPr>
          <w:rFonts w:ascii="Arial" w:hAnsi="Arial" w:cs="Arial"/>
          <w:b/>
          <w:bCs/>
          <w:sz w:val="24"/>
          <w:szCs w:val="24"/>
        </w:rPr>
        <w:t>.</w:t>
      </w:r>
    </w:p>
    <w:p w14:paraId="12DDCE33" w14:textId="77777777" w:rsidR="000A0DB1" w:rsidRPr="000A0DB1" w:rsidRDefault="000A0DB1" w:rsidP="000427A2">
      <w:pPr>
        <w:keepNext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3C3C16" w14:textId="343CC7EA" w:rsidR="00466EE3" w:rsidRPr="00D773A2" w:rsidRDefault="00466EE3" w:rsidP="000427A2">
      <w:pPr>
        <w:jc w:val="both"/>
        <w:rPr>
          <w:rFonts w:ascii="Arial" w:hAnsi="Arial" w:cs="Arial"/>
          <w:sz w:val="24"/>
          <w:szCs w:val="24"/>
        </w:rPr>
      </w:pPr>
      <w:r w:rsidRPr="00D773A2">
        <w:rPr>
          <w:rFonts w:ascii="Arial" w:hAnsi="Arial" w:cs="Arial"/>
          <w:b/>
          <w:bCs/>
          <w:sz w:val="24"/>
          <w:szCs w:val="24"/>
        </w:rPr>
        <w:t xml:space="preserve">POR </w:t>
      </w:r>
      <w:r w:rsidR="00AC14AF" w:rsidRPr="00D773A2">
        <w:rPr>
          <w:rFonts w:ascii="Arial" w:hAnsi="Arial" w:cs="Arial"/>
          <w:b/>
          <w:bCs/>
          <w:sz w:val="24"/>
          <w:szCs w:val="24"/>
        </w:rPr>
        <w:t>CUANTO:</w:t>
      </w:r>
      <w:r w:rsidR="00E2632D" w:rsidRPr="00D773A2">
        <w:rPr>
          <w:rFonts w:ascii="Arial" w:hAnsi="Arial" w:cs="Arial"/>
          <w:sz w:val="24"/>
          <w:szCs w:val="24"/>
        </w:rPr>
        <w:t xml:space="preserve"> La Ley</w:t>
      </w:r>
      <w:r w:rsidR="00C56361">
        <w:rPr>
          <w:rFonts w:ascii="Arial" w:hAnsi="Arial" w:cs="Arial"/>
          <w:sz w:val="24"/>
          <w:szCs w:val="24"/>
        </w:rPr>
        <w:t xml:space="preserve"> </w:t>
      </w:r>
      <w:r w:rsidR="0074030C">
        <w:rPr>
          <w:rFonts w:ascii="Arial" w:hAnsi="Arial" w:cs="Arial"/>
          <w:sz w:val="24"/>
          <w:szCs w:val="24"/>
        </w:rPr>
        <w:t>N</w:t>
      </w:r>
      <w:r w:rsidR="0080049A" w:rsidRPr="00D773A2">
        <w:rPr>
          <w:rFonts w:ascii="Arial" w:hAnsi="Arial" w:cs="Arial"/>
          <w:sz w:val="24"/>
          <w:szCs w:val="24"/>
        </w:rPr>
        <w:t xml:space="preserve">o.132/2019 </w:t>
      </w:r>
      <w:r w:rsidR="0074030C">
        <w:rPr>
          <w:rFonts w:ascii="Arial" w:hAnsi="Arial" w:cs="Arial"/>
          <w:sz w:val="24"/>
          <w:szCs w:val="24"/>
        </w:rPr>
        <w:t xml:space="preserve">Ley </w:t>
      </w:r>
      <w:r w:rsidR="0080049A" w:rsidRPr="00D773A2">
        <w:rPr>
          <w:rFonts w:ascii="Arial" w:hAnsi="Arial" w:cs="Arial"/>
          <w:sz w:val="24"/>
          <w:szCs w:val="24"/>
        </w:rPr>
        <w:t xml:space="preserve">de Organización y Funcionamiento </w:t>
      </w:r>
      <w:r w:rsidRPr="00D773A2">
        <w:rPr>
          <w:rFonts w:ascii="Arial" w:hAnsi="Arial" w:cs="Arial"/>
          <w:sz w:val="24"/>
          <w:szCs w:val="24"/>
        </w:rPr>
        <w:t>de las Asambleas Municipales del Poder Popu</w:t>
      </w:r>
      <w:r w:rsidR="00274E8F" w:rsidRPr="00D773A2">
        <w:rPr>
          <w:rFonts w:ascii="Arial" w:hAnsi="Arial" w:cs="Arial"/>
          <w:sz w:val="24"/>
          <w:szCs w:val="24"/>
        </w:rPr>
        <w:t>lar</w:t>
      </w:r>
      <w:r w:rsidR="0080049A" w:rsidRPr="00D773A2">
        <w:rPr>
          <w:rFonts w:ascii="Arial" w:hAnsi="Arial" w:cs="Arial"/>
          <w:sz w:val="24"/>
          <w:szCs w:val="24"/>
        </w:rPr>
        <w:t xml:space="preserve"> y de los Consejos Populares</w:t>
      </w:r>
      <w:r w:rsidR="00274E8F" w:rsidRPr="00D773A2">
        <w:rPr>
          <w:rFonts w:ascii="Arial" w:hAnsi="Arial" w:cs="Arial"/>
          <w:sz w:val="24"/>
          <w:szCs w:val="24"/>
        </w:rPr>
        <w:t xml:space="preserve">, en su </w:t>
      </w:r>
      <w:r w:rsidRPr="00D773A2">
        <w:rPr>
          <w:rFonts w:ascii="Arial" w:hAnsi="Arial" w:cs="Arial"/>
          <w:sz w:val="24"/>
          <w:szCs w:val="24"/>
        </w:rPr>
        <w:t xml:space="preserve">artículo </w:t>
      </w:r>
      <w:r w:rsidR="0074030C">
        <w:rPr>
          <w:rFonts w:ascii="Arial" w:hAnsi="Arial" w:cs="Arial"/>
          <w:sz w:val="24"/>
          <w:szCs w:val="24"/>
        </w:rPr>
        <w:t>N</w:t>
      </w:r>
      <w:r w:rsidR="0080049A" w:rsidRPr="00D773A2">
        <w:rPr>
          <w:rFonts w:ascii="Arial" w:hAnsi="Arial" w:cs="Arial"/>
          <w:sz w:val="24"/>
          <w:szCs w:val="24"/>
        </w:rPr>
        <w:t>o. 19, inciso (b</w:t>
      </w:r>
      <w:r w:rsidRPr="00D773A2">
        <w:rPr>
          <w:rFonts w:ascii="Arial" w:hAnsi="Arial" w:cs="Arial"/>
          <w:sz w:val="24"/>
          <w:szCs w:val="24"/>
        </w:rPr>
        <w:t xml:space="preserve">) faculta a su </w:t>
      </w:r>
      <w:r w:rsidR="00C933EF" w:rsidRPr="00D773A2">
        <w:rPr>
          <w:rFonts w:ascii="Arial" w:hAnsi="Arial" w:cs="Arial"/>
          <w:sz w:val="24"/>
          <w:szCs w:val="24"/>
        </w:rPr>
        <w:t>presidente</w:t>
      </w:r>
      <w:r w:rsidRPr="00D773A2">
        <w:rPr>
          <w:rFonts w:ascii="Arial" w:hAnsi="Arial" w:cs="Arial"/>
          <w:sz w:val="24"/>
          <w:szCs w:val="24"/>
        </w:rPr>
        <w:t xml:space="preserve"> para convocar a las sesiones de ésta</w:t>
      </w:r>
      <w:r w:rsidRPr="00D773A2">
        <w:rPr>
          <w:rFonts w:ascii="Arial" w:hAnsi="Arial" w:cs="Arial"/>
          <w:b/>
          <w:bCs/>
          <w:sz w:val="24"/>
          <w:szCs w:val="24"/>
        </w:rPr>
        <w:t>.</w:t>
      </w:r>
    </w:p>
    <w:p w14:paraId="3BDA15B9" w14:textId="64D6C32E" w:rsidR="00016030" w:rsidRDefault="00466EE3" w:rsidP="000427A2">
      <w:pPr>
        <w:tabs>
          <w:tab w:val="left" w:pos="127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773A2">
        <w:rPr>
          <w:rFonts w:ascii="Arial" w:hAnsi="Arial" w:cs="Arial"/>
          <w:b/>
          <w:bCs/>
          <w:sz w:val="24"/>
          <w:szCs w:val="24"/>
        </w:rPr>
        <w:t xml:space="preserve">POR </w:t>
      </w:r>
      <w:r w:rsidR="00AC14AF" w:rsidRPr="00D773A2">
        <w:rPr>
          <w:rFonts w:ascii="Arial" w:hAnsi="Arial" w:cs="Arial"/>
          <w:b/>
          <w:bCs/>
          <w:sz w:val="24"/>
          <w:szCs w:val="24"/>
        </w:rPr>
        <w:t>CUANTO:</w:t>
      </w:r>
      <w:r w:rsidR="00AC14AF" w:rsidRPr="00D773A2">
        <w:rPr>
          <w:rFonts w:ascii="Arial" w:hAnsi="Arial" w:cs="Arial"/>
          <w:sz w:val="24"/>
          <w:szCs w:val="24"/>
        </w:rPr>
        <w:t xml:space="preserve"> En</w:t>
      </w:r>
      <w:r w:rsidRPr="00D773A2">
        <w:rPr>
          <w:rFonts w:ascii="Arial" w:hAnsi="Arial" w:cs="Arial"/>
          <w:sz w:val="24"/>
          <w:szCs w:val="24"/>
        </w:rPr>
        <w:t xml:space="preserve"> la invocada norma jurídica en su</w:t>
      </w:r>
      <w:r w:rsidR="00135519" w:rsidRPr="00D773A2">
        <w:rPr>
          <w:rFonts w:ascii="Arial" w:hAnsi="Arial" w:cs="Arial"/>
          <w:sz w:val="24"/>
          <w:szCs w:val="24"/>
        </w:rPr>
        <w:t>s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74030C">
        <w:rPr>
          <w:rFonts w:ascii="Arial" w:hAnsi="Arial" w:cs="Arial"/>
          <w:sz w:val="24"/>
          <w:szCs w:val="24"/>
        </w:rPr>
        <w:t>A</w:t>
      </w:r>
      <w:r w:rsidRPr="00D773A2">
        <w:rPr>
          <w:rFonts w:ascii="Arial" w:hAnsi="Arial" w:cs="Arial"/>
          <w:sz w:val="24"/>
          <w:szCs w:val="24"/>
        </w:rPr>
        <w:t>rtículo</w:t>
      </w:r>
      <w:r w:rsidR="00135519" w:rsidRPr="00D773A2">
        <w:rPr>
          <w:rFonts w:ascii="Arial" w:hAnsi="Arial" w:cs="Arial"/>
          <w:sz w:val="24"/>
          <w:szCs w:val="24"/>
        </w:rPr>
        <w:t>s</w:t>
      </w:r>
      <w:r w:rsidRPr="00D773A2">
        <w:rPr>
          <w:rFonts w:ascii="Arial" w:hAnsi="Arial" w:cs="Arial"/>
          <w:sz w:val="24"/>
          <w:szCs w:val="24"/>
        </w:rPr>
        <w:t xml:space="preserve"> 3</w:t>
      </w:r>
      <w:r w:rsidR="0080049A" w:rsidRPr="00D773A2">
        <w:rPr>
          <w:rFonts w:ascii="Arial" w:hAnsi="Arial" w:cs="Arial"/>
          <w:sz w:val="24"/>
          <w:szCs w:val="24"/>
        </w:rPr>
        <w:t>4</w:t>
      </w:r>
      <w:r w:rsidR="00135519" w:rsidRPr="00D773A2">
        <w:rPr>
          <w:rFonts w:ascii="Arial" w:hAnsi="Arial" w:cs="Arial"/>
          <w:sz w:val="24"/>
          <w:szCs w:val="24"/>
        </w:rPr>
        <w:t>.1 y 34.2</w:t>
      </w:r>
      <w:r w:rsidRPr="00D773A2">
        <w:rPr>
          <w:rFonts w:ascii="Arial" w:hAnsi="Arial" w:cs="Arial"/>
          <w:sz w:val="24"/>
          <w:szCs w:val="24"/>
        </w:rPr>
        <w:t xml:space="preserve"> se dispone que las Asambleas Municipa</w:t>
      </w:r>
      <w:r w:rsidR="0080049A" w:rsidRPr="00D773A2">
        <w:rPr>
          <w:rFonts w:ascii="Arial" w:hAnsi="Arial" w:cs="Arial"/>
          <w:sz w:val="24"/>
          <w:szCs w:val="24"/>
        </w:rPr>
        <w:t>les sesionen de forma ordinaria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80049A" w:rsidRPr="00D773A2">
        <w:rPr>
          <w:rFonts w:ascii="Arial" w:hAnsi="Arial" w:cs="Arial"/>
          <w:sz w:val="24"/>
          <w:szCs w:val="24"/>
        </w:rPr>
        <w:t>las</w:t>
      </w:r>
      <w:r w:rsidRPr="00D773A2">
        <w:rPr>
          <w:rFonts w:ascii="Arial" w:hAnsi="Arial" w:cs="Arial"/>
          <w:sz w:val="24"/>
          <w:szCs w:val="24"/>
        </w:rPr>
        <w:t xml:space="preserve"> veces</w:t>
      </w:r>
      <w:r w:rsidR="0080049A" w:rsidRPr="00D773A2">
        <w:rPr>
          <w:rFonts w:ascii="Arial" w:hAnsi="Arial" w:cs="Arial"/>
          <w:sz w:val="24"/>
          <w:szCs w:val="24"/>
        </w:rPr>
        <w:t xml:space="preserve"> que</w:t>
      </w:r>
      <w:r w:rsidRPr="00D773A2">
        <w:rPr>
          <w:rFonts w:ascii="Arial" w:hAnsi="Arial" w:cs="Arial"/>
          <w:sz w:val="24"/>
          <w:szCs w:val="24"/>
        </w:rPr>
        <w:t xml:space="preserve"> lo estime necesario la propia Asamblea o su </w:t>
      </w:r>
      <w:r w:rsidR="00015580" w:rsidRPr="00D773A2">
        <w:rPr>
          <w:rFonts w:ascii="Arial" w:hAnsi="Arial" w:cs="Arial"/>
          <w:sz w:val="24"/>
          <w:szCs w:val="24"/>
        </w:rPr>
        <w:t>presidente</w:t>
      </w:r>
      <w:r w:rsidRPr="00D773A2">
        <w:rPr>
          <w:rFonts w:ascii="Arial" w:hAnsi="Arial" w:cs="Arial"/>
          <w:sz w:val="24"/>
          <w:szCs w:val="24"/>
        </w:rPr>
        <w:t xml:space="preserve"> y </w:t>
      </w:r>
      <w:r w:rsidR="00AC14AF" w:rsidRPr="00D773A2">
        <w:rPr>
          <w:rFonts w:ascii="Arial" w:hAnsi="Arial" w:cs="Arial"/>
          <w:sz w:val="24"/>
          <w:szCs w:val="24"/>
        </w:rPr>
        <w:t>como mínimo</w:t>
      </w:r>
      <w:r w:rsidR="00E2632D" w:rsidRPr="00D773A2">
        <w:rPr>
          <w:rFonts w:ascii="Arial" w:hAnsi="Arial" w:cs="Arial"/>
          <w:sz w:val="24"/>
          <w:szCs w:val="24"/>
        </w:rPr>
        <w:t>, seis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C933EF" w:rsidRPr="00D773A2">
        <w:rPr>
          <w:rFonts w:ascii="Arial" w:hAnsi="Arial" w:cs="Arial"/>
          <w:sz w:val="24"/>
          <w:szCs w:val="24"/>
        </w:rPr>
        <w:t>ocasiones</w:t>
      </w:r>
      <w:r w:rsidR="00C933EF">
        <w:rPr>
          <w:rFonts w:ascii="Arial" w:hAnsi="Arial" w:cs="Arial"/>
          <w:sz w:val="24"/>
          <w:szCs w:val="24"/>
        </w:rPr>
        <w:t xml:space="preserve"> durante</w:t>
      </w:r>
      <w:r w:rsidR="0080049A" w:rsidRPr="00D773A2">
        <w:rPr>
          <w:rFonts w:ascii="Arial" w:hAnsi="Arial" w:cs="Arial"/>
          <w:sz w:val="24"/>
          <w:szCs w:val="24"/>
        </w:rPr>
        <w:t xml:space="preserve"> el año</w:t>
      </w:r>
      <w:r w:rsidRPr="00D773A2">
        <w:rPr>
          <w:rFonts w:ascii="Arial" w:hAnsi="Arial" w:cs="Arial"/>
          <w:b/>
          <w:bCs/>
          <w:sz w:val="24"/>
          <w:szCs w:val="24"/>
        </w:rPr>
        <w:t>.</w:t>
      </w:r>
    </w:p>
    <w:p w14:paraId="38802C1B" w14:textId="77777777" w:rsidR="00466EE3" w:rsidRPr="00A67FF5" w:rsidRDefault="00466EE3" w:rsidP="000427A2">
      <w:pPr>
        <w:tabs>
          <w:tab w:val="left" w:pos="1985"/>
        </w:tabs>
        <w:ind w:left="1985" w:hanging="1985"/>
        <w:jc w:val="both"/>
        <w:rPr>
          <w:rFonts w:ascii="Arial" w:hAnsi="Arial" w:cs="Arial"/>
          <w:b/>
          <w:bCs/>
          <w:sz w:val="24"/>
          <w:szCs w:val="24"/>
        </w:rPr>
      </w:pPr>
      <w:r w:rsidRPr="00ED4B68">
        <w:rPr>
          <w:rFonts w:ascii="Arial" w:hAnsi="Arial" w:cs="Arial"/>
          <w:b/>
          <w:bCs/>
          <w:sz w:val="24"/>
          <w:szCs w:val="24"/>
        </w:rPr>
        <w:t>POR TANTO</w:t>
      </w:r>
      <w:r w:rsidRPr="00CB2C1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B2C17">
        <w:rPr>
          <w:rFonts w:ascii="Arial" w:hAnsi="Arial" w:cs="Arial"/>
          <w:sz w:val="24"/>
          <w:szCs w:val="24"/>
        </w:rPr>
        <w:t>En uso de las facultades que me están conferidas</w:t>
      </w:r>
      <w:r w:rsidRPr="00CB2C17">
        <w:rPr>
          <w:rFonts w:ascii="Arial" w:hAnsi="Arial" w:cs="Arial"/>
          <w:b/>
          <w:bCs/>
          <w:sz w:val="24"/>
          <w:szCs w:val="24"/>
        </w:rPr>
        <w:t>:</w:t>
      </w:r>
    </w:p>
    <w:p w14:paraId="2828CFBE" w14:textId="77777777" w:rsidR="00466EE3" w:rsidRPr="00466EE3" w:rsidRDefault="00466EE3" w:rsidP="00DB6F5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CB2C17">
        <w:rPr>
          <w:rFonts w:ascii="Arial" w:hAnsi="Arial" w:cs="Arial"/>
          <w:b/>
          <w:bCs/>
          <w:sz w:val="24"/>
          <w:szCs w:val="24"/>
          <w:u w:val="single"/>
        </w:rPr>
        <w:t>C O N V O C O</w:t>
      </w:r>
    </w:p>
    <w:p w14:paraId="40B66DE3" w14:textId="451A21A2" w:rsidR="00466EE3" w:rsidRDefault="00466EE3" w:rsidP="000427A2">
      <w:pPr>
        <w:jc w:val="both"/>
        <w:rPr>
          <w:rFonts w:ascii="Arial" w:hAnsi="Arial" w:cs="Arial"/>
          <w:sz w:val="24"/>
          <w:szCs w:val="24"/>
        </w:rPr>
      </w:pPr>
      <w:r w:rsidRPr="00CB2C17">
        <w:rPr>
          <w:rFonts w:ascii="Arial" w:hAnsi="Arial" w:cs="Arial"/>
          <w:sz w:val="24"/>
          <w:szCs w:val="24"/>
        </w:rPr>
        <w:t xml:space="preserve">Para el día </w:t>
      </w:r>
      <w:r w:rsidR="003A6F6C">
        <w:rPr>
          <w:rFonts w:ascii="Arial" w:hAnsi="Arial" w:cs="Arial"/>
          <w:sz w:val="24"/>
          <w:szCs w:val="24"/>
        </w:rPr>
        <w:t>28 de diciembre</w:t>
      </w:r>
      <w:r w:rsidR="00C56868">
        <w:rPr>
          <w:rFonts w:ascii="Arial" w:hAnsi="Arial" w:cs="Arial"/>
          <w:sz w:val="24"/>
          <w:szCs w:val="24"/>
        </w:rPr>
        <w:t xml:space="preserve"> de</w:t>
      </w:r>
      <w:r w:rsidR="00651CAE">
        <w:rPr>
          <w:rFonts w:ascii="Arial" w:hAnsi="Arial" w:cs="Arial"/>
          <w:sz w:val="24"/>
          <w:szCs w:val="24"/>
        </w:rPr>
        <w:t xml:space="preserve"> 2023</w:t>
      </w:r>
      <w:r w:rsidRPr="00CB2C17">
        <w:rPr>
          <w:rFonts w:ascii="Arial" w:hAnsi="Arial" w:cs="Arial"/>
          <w:sz w:val="24"/>
          <w:szCs w:val="24"/>
        </w:rPr>
        <w:t xml:space="preserve">, a las </w:t>
      </w:r>
      <w:r w:rsidR="009666A1">
        <w:rPr>
          <w:rFonts w:ascii="Arial" w:hAnsi="Arial" w:cs="Arial"/>
          <w:sz w:val="24"/>
          <w:szCs w:val="24"/>
        </w:rPr>
        <w:t>9</w:t>
      </w:r>
      <w:r w:rsidR="00A0599E">
        <w:rPr>
          <w:rFonts w:ascii="Arial" w:hAnsi="Arial" w:cs="Arial"/>
          <w:sz w:val="24"/>
          <w:szCs w:val="24"/>
        </w:rPr>
        <w:t xml:space="preserve">:00 </w:t>
      </w:r>
      <w:r w:rsidR="00427C77">
        <w:rPr>
          <w:rFonts w:ascii="Arial" w:hAnsi="Arial" w:cs="Arial"/>
          <w:sz w:val="24"/>
          <w:szCs w:val="24"/>
        </w:rPr>
        <w:t>a</w:t>
      </w:r>
      <w:r w:rsidR="00232F73">
        <w:rPr>
          <w:rFonts w:ascii="Arial" w:hAnsi="Arial" w:cs="Arial"/>
          <w:sz w:val="24"/>
          <w:szCs w:val="24"/>
        </w:rPr>
        <w:t>m</w:t>
      </w:r>
      <w:r w:rsidR="008E09E0">
        <w:rPr>
          <w:rFonts w:ascii="Arial" w:hAnsi="Arial" w:cs="Arial"/>
          <w:sz w:val="24"/>
          <w:szCs w:val="24"/>
        </w:rPr>
        <w:t xml:space="preserve"> </w:t>
      </w:r>
      <w:r w:rsidRPr="00CB2C17">
        <w:rPr>
          <w:rFonts w:ascii="Arial" w:hAnsi="Arial" w:cs="Arial"/>
          <w:sz w:val="24"/>
          <w:szCs w:val="24"/>
        </w:rPr>
        <w:t xml:space="preserve">a los efectos de celebrar la </w:t>
      </w:r>
      <w:r>
        <w:rPr>
          <w:rFonts w:ascii="Arial" w:hAnsi="Arial" w:cs="Arial"/>
          <w:sz w:val="24"/>
          <w:szCs w:val="24"/>
        </w:rPr>
        <w:t>sesión ordinaria</w:t>
      </w:r>
      <w:r w:rsidR="00A0599E">
        <w:rPr>
          <w:rFonts w:ascii="Arial" w:hAnsi="Arial" w:cs="Arial"/>
          <w:sz w:val="24"/>
          <w:szCs w:val="24"/>
        </w:rPr>
        <w:t xml:space="preserve"> No. </w:t>
      </w:r>
      <w:r w:rsidR="00F34171">
        <w:rPr>
          <w:rFonts w:ascii="Arial" w:hAnsi="Arial" w:cs="Arial"/>
          <w:sz w:val="24"/>
          <w:szCs w:val="24"/>
        </w:rPr>
        <w:t>9</w:t>
      </w:r>
      <w:r w:rsidR="00651CAE">
        <w:rPr>
          <w:rFonts w:ascii="Arial" w:hAnsi="Arial" w:cs="Arial"/>
          <w:sz w:val="24"/>
          <w:szCs w:val="24"/>
        </w:rPr>
        <w:t xml:space="preserve"> </w:t>
      </w:r>
      <w:r w:rsidR="0097371B">
        <w:rPr>
          <w:rFonts w:ascii="Arial" w:hAnsi="Arial" w:cs="Arial"/>
          <w:sz w:val="24"/>
          <w:szCs w:val="24"/>
        </w:rPr>
        <w:t>del XVI</w:t>
      </w:r>
      <w:r w:rsidR="00042C60">
        <w:rPr>
          <w:rFonts w:ascii="Arial" w:hAnsi="Arial" w:cs="Arial"/>
          <w:sz w:val="24"/>
          <w:szCs w:val="24"/>
        </w:rPr>
        <w:t>I</w:t>
      </w:r>
      <w:r w:rsidR="00651CAE">
        <w:rPr>
          <w:rFonts w:ascii="Arial" w:hAnsi="Arial" w:cs="Arial"/>
          <w:sz w:val="24"/>
          <w:szCs w:val="24"/>
        </w:rPr>
        <w:t>I</w:t>
      </w:r>
      <w:r w:rsidR="0097371B">
        <w:rPr>
          <w:rFonts w:ascii="Arial" w:hAnsi="Arial" w:cs="Arial"/>
          <w:sz w:val="24"/>
          <w:szCs w:val="24"/>
        </w:rPr>
        <w:t xml:space="preserve"> m</w:t>
      </w:r>
      <w:r w:rsidRPr="00CB2C17">
        <w:rPr>
          <w:rFonts w:ascii="Arial" w:hAnsi="Arial" w:cs="Arial"/>
          <w:sz w:val="24"/>
          <w:szCs w:val="24"/>
        </w:rPr>
        <w:t>andato de la Asamblea Municipal del Poder Popular.</w:t>
      </w:r>
    </w:p>
    <w:p w14:paraId="31A26A58" w14:textId="77777777" w:rsidR="000A0DB1" w:rsidRDefault="00596116" w:rsidP="00042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Circúlese a los deleg</w:t>
      </w:r>
      <w:r w:rsidR="00592E0F">
        <w:rPr>
          <w:rFonts w:ascii="Arial" w:hAnsi="Arial" w:cs="Arial"/>
          <w:sz w:val="24"/>
          <w:szCs w:val="24"/>
        </w:rPr>
        <w:t>ados de la Asamblea Municipal, d</w:t>
      </w:r>
      <w:r>
        <w:rPr>
          <w:rFonts w:ascii="Arial" w:hAnsi="Arial" w:cs="Arial"/>
          <w:sz w:val="24"/>
          <w:szCs w:val="24"/>
        </w:rPr>
        <w:t>iputados</w:t>
      </w:r>
      <w:r w:rsidR="00592E0F">
        <w:rPr>
          <w:rFonts w:ascii="Arial" w:hAnsi="Arial" w:cs="Arial"/>
          <w:sz w:val="24"/>
          <w:szCs w:val="24"/>
        </w:rPr>
        <w:t xml:space="preserve"> a la Asamblea Nacional</w:t>
      </w:r>
      <w:r>
        <w:rPr>
          <w:rFonts w:ascii="Arial" w:hAnsi="Arial" w:cs="Arial"/>
          <w:sz w:val="24"/>
          <w:szCs w:val="24"/>
        </w:rPr>
        <w:t>, Consejo de la Administración Municipal, presidentes de Consejos Populares, direcciones administrativas, organizaciones de masas, políticas, organismos judiciales, militares, medios de difusión masiva y cuantas personas naturales y jurídicas deban conocer de la misma.</w:t>
      </w:r>
    </w:p>
    <w:p w14:paraId="3ED67362" w14:textId="77777777" w:rsidR="00D94A75" w:rsidRDefault="00D94A75" w:rsidP="000427A2">
      <w:pPr>
        <w:jc w:val="both"/>
        <w:rPr>
          <w:rFonts w:ascii="Arial" w:hAnsi="Arial" w:cs="Arial"/>
          <w:sz w:val="24"/>
          <w:szCs w:val="24"/>
        </w:rPr>
      </w:pPr>
    </w:p>
    <w:p w14:paraId="44154008" w14:textId="25BC1CE1" w:rsidR="00EF6CC5" w:rsidRDefault="00466EE3" w:rsidP="00042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Majagua</w:t>
      </w:r>
      <w:r w:rsidR="009B2215">
        <w:rPr>
          <w:rFonts w:ascii="Arial" w:hAnsi="Arial" w:cs="Arial"/>
          <w:sz w:val="24"/>
          <w:szCs w:val="24"/>
        </w:rPr>
        <w:t xml:space="preserve"> </w:t>
      </w:r>
      <w:r w:rsidR="00F3417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, a los </w:t>
      </w:r>
      <w:r w:rsidR="00651CAE">
        <w:rPr>
          <w:rFonts w:ascii="Arial" w:hAnsi="Arial" w:cs="Arial"/>
          <w:sz w:val="24"/>
          <w:szCs w:val="24"/>
        </w:rPr>
        <w:t xml:space="preserve">días del mes de </w:t>
      </w:r>
      <w:r w:rsidR="00F34171">
        <w:rPr>
          <w:rFonts w:ascii="Arial" w:hAnsi="Arial" w:cs="Arial"/>
          <w:sz w:val="24"/>
          <w:szCs w:val="24"/>
        </w:rPr>
        <w:t>diciembre</w:t>
      </w:r>
      <w:r w:rsidR="008E09E0">
        <w:rPr>
          <w:rFonts w:ascii="Arial" w:hAnsi="Arial" w:cs="Arial"/>
          <w:sz w:val="24"/>
          <w:szCs w:val="24"/>
        </w:rPr>
        <w:t xml:space="preserve"> de 2023</w:t>
      </w:r>
      <w:r w:rsidR="00181E32">
        <w:rPr>
          <w:rFonts w:ascii="Arial" w:hAnsi="Arial" w:cs="Arial"/>
          <w:sz w:val="24"/>
          <w:szCs w:val="24"/>
        </w:rPr>
        <w:t xml:space="preserve">, </w:t>
      </w:r>
      <w:r w:rsidR="00181E32" w:rsidRPr="00B145E0">
        <w:rPr>
          <w:rFonts w:ascii="Arial" w:hAnsi="Arial" w:cs="Arial"/>
          <w:sz w:val="24"/>
          <w:szCs w:val="24"/>
        </w:rPr>
        <w:t xml:space="preserve">“Año </w:t>
      </w:r>
      <w:r w:rsidR="00B145E0" w:rsidRPr="00B145E0">
        <w:rPr>
          <w:rFonts w:ascii="Arial" w:hAnsi="Arial" w:cs="Arial"/>
          <w:sz w:val="24"/>
          <w:szCs w:val="24"/>
        </w:rPr>
        <w:t>6</w:t>
      </w:r>
      <w:r w:rsidR="00651CAE">
        <w:rPr>
          <w:rFonts w:ascii="Arial" w:hAnsi="Arial" w:cs="Arial"/>
          <w:sz w:val="24"/>
          <w:szCs w:val="24"/>
        </w:rPr>
        <w:t xml:space="preserve">5 </w:t>
      </w:r>
      <w:r w:rsidRPr="00B145E0">
        <w:rPr>
          <w:rFonts w:ascii="Arial" w:hAnsi="Arial" w:cs="Arial"/>
          <w:sz w:val="24"/>
          <w:szCs w:val="24"/>
        </w:rPr>
        <w:t>de la Revolución”</w:t>
      </w:r>
      <w:r w:rsidRPr="00B145E0">
        <w:rPr>
          <w:rFonts w:ascii="Arial" w:hAnsi="Arial" w:cs="Arial"/>
          <w:b/>
          <w:bCs/>
          <w:sz w:val="24"/>
          <w:szCs w:val="24"/>
        </w:rPr>
        <w:t>.</w:t>
      </w:r>
    </w:p>
    <w:p w14:paraId="7E464D0B" w14:textId="77777777" w:rsidR="000A0DB1" w:rsidRDefault="00EF6CC5" w:rsidP="00042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45C43B" wp14:editId="0385AEF4">
            <wp:simplePos x="0" y="0"/>
            <wp:positionH relativeFrom="column">
              <wp:posOffset>-90170</wp:posOffset>
            </wp:positionH>
            <wp:positionV relativeFrom="paragraph">
              <wp:posOffset>51435</wp:posOffset>
            </wp:positionV>
            <wp:extent cx="1070610" cy="694690"/>
            <wp:effectExtent l="19050" t="0" r="0" b="0"/>
            <wp:wrapNone/>
            <wp:docPr id="4" name="Imagen 1" descr="E:\IMG_20230221_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30221_110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68C8A" w14:textId="77777777" w:rsidR="00EF6CC5" w:rsidRDefault="00EF6CC5" w:rsidP="000427A2">
      <w:pPr>
        <w:jc w:val="both"/>
        <w:rPr>
          <w:rFonts w:ascii="Arial" w:hAnsi="Arial" w:cs="Arial"/>
          <w:sz w:val="24"/>
          <w:szCs w:val="24"/>
        </w:rPr>
      </w:pPr>
    </w:p>
    <w:p w14:paraId="184A798E" w14:textId="77777777" w:rsidR="00EF6CC5" w:rsidRDefault="00EF6CC5" w:rsidP="000427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25F3E1" w14:textId="77777777" w:rsidR="00466EE3" w:rsidRPr="000A0DB1" w:rsidRDefault="00EF6CC5" w:rsidP="00042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Humberto Fleitas Portal</w:t>
      </w:r>
    </w:p>
    <w:p w14:paraId="570A00E3" w14:textId="70441C76" w:rsidR="00592E0F" w:rsidRDefault="0010264E" w:rsidP="000427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C2F56">
        <w:rPr>
          <w:rFonts w:ascii="Arial" w:hAnsi="Arial" w:cs="Arial"/>
          <w:bCs/>
          <w:sz w:val="24"/>
          <w:szCs w:val="24"/>
        </w:rPr>
        <w:t>Presidente</w:t>
      </w:r>
      <w:r w:rsidR="00592E0F">
        <w:rPr>
          <w:rFonts w:ascii="Arial" w:hAnsi="Arial" w:cs="Arial"/>
          <w:bCs/>
          <w:sz w:val="24"/>
          <w:szCs w:val="24"/>
        </w:rPr>
        <w:t xml:space="preserve"> Asamblea Municipal</w:t>
      </w:r>
      <w:r w:rsidR="00480FB6">
        <w:rPr>
          <w:rFonts w:ascii="Arial" w:hAnsi="Arial" w:cs="Arial"/>
          <w:bCs/>
          <w:sz w:val="24"/>
          <w:szCs w:val="24"/>
        </w:rPr>
        <w:t xml:space="preserve"> Majagua.</w:t>
      </w:r>
    </w:p>
    <w:p w14:paraId="09350D79" w14:textId="77777777" w:rsidR="00EF6CC5" w:rsidRDefault="00EF6CC5" w:rsidP="00A67FF5">
      <w:pPr>
        <w:rPr>
          <w:rFonts w:ascii="Arial Narrow" w:hAnsi="Arial Narrow" w:cs="Arial Narrow"/>
          <w:sz w:val="24"/>
          <w:szCs w:val="24"/>
        </w:rPr>
      </w:pPr>
    </w:p>
    <w:p w14:paraId="5352983F" w14:textId="2080567E" w:rsidR="00A67FF5" w:rsidRDefault="00A67FF5" w:rsidP="00A67FF5">
      <w:pPr>
        <w:rPr>
          <w:rFonts w:ascii="Arial Narrow" w:hAnsi="Arial Narrow" w:cs="Arial Narrow"/>
          <w:sz w:val="24"/>
          <w:szCs w:val="24"/>
        </w:rPr>
      </w:pPr>
    </w:p>
    <w:p w14:paraId="22A7990E" w14:textId="5F250039" w:rsidR="00A67FF5" w:rsidRPr="00EF4938" w:rsidRDefault="008E34DA" w:rsidP="00A363FD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</w:rPr>
      </w:pPr>
      <w:r w:rsidRPr="00860254">
        <w:rPr>
          <w:noProof/>
        </w:rPr>
        <w:lastRenderedPageBreak/>
        <w:drawing>
          <wp:inline distT="0" distB="0" distL="0" distR="0" wp14:anchorId="6E1B5C22" wp14:editId="43EFBCA6">
            <wp:extent cx="952500" cy="1009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84B5" w14:textId="77777777" w:rsidR="00A67FF5" w:rsidRPr="00EF4938" w:rsidRDefault="00A67FF5" w:rsidP="00A67FF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51E67552" w14:textId="78B5BC66" w:rsidR="00A67FF5" w:rsidRPr="007058FC" w:rsidRDefault="00DB6F57" w:rsidP="00A67F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</w:t>
      </w:r>
      <w:r w:rsidR="00A67FF5" w:rsidRPr="007058FC">
        <w:rPr>
          <w:rFonts w:ascii="Arial" w:eastAsia="Times New Roman" w:hAnsi="Arial" w:cs="Arial"/>
          <w:b/>
          <w:sz w:val="28"/>
          <w:szCs w:val="28"/>
        </w:rPr>
        <w:t>samblea Municipal del Poder Popular</w:t>
      </w:r>
    </w:p>
    <w:p w14:paraId="112F9A71" w14:textId="77777777" w:rsidR="00A67FF5" w:rsidRPr="007058FC" w:rsidRDefault="00A67FF5" w:rsidP="00A67F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58FC">
        <w:rPr>
          <w:rFonts w:ascii="Arial" w:eastAsia="Times New Roman" w:hAnsi="Arial" w:cs="Arial"/>
          <w:b/>
          <w:sz w:val="28"/>
          <w:szCs w:val="28"/>
        </w:rPr>
        <w:t>Majagua</w:t>
      </w:r>
    </w:p>
    <w:p w14:paraId="6A4497BF" w14:textId="77777777" w:rsidR="00466EE3" w:rsidRPr="00BF001C" w:rsidRDefault="00466EE3" w:rsidP="00FD2D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E19F2B" w14:textId="26500390" w:rsidR="00466EE3" w:rsidRPr="007058FC" w:rsidRDefault="00466EE3" w:rsidP="00694FE9">
      <w:pPr>
        <w:ind w:firstLine="210"/>
        <w:jc w:val="center"/>
        <w:rPr>
          <w:rFonts w:ascii="Arial" w:hAnsi="Arial" w:cs="Arial"/>
          <w:sz w:val="28"/>
          <w:szCs w:val="28"/>
        </w:rPr>
      </w:pPr>
      <w:r w:rsidRPr="007058FC">
        <w:rPr>
          <w:rFonts w:ascii="Arial" w:hAnsi="Arial" w:cs="Arial"/>
          <w:b/>
          <w:bCs/>
          <w:sz w:val="28"/>
          <w:szCs w:val="28"/>
        </w:rPr>
        <w:t>Sesión Ordinaria</w:t>
      </w:r>
      <w:r w:rsidR="00042C60" w:rsidRPr="007058FC">
        <w:rPr>
          <w:rFonts w:ascii="Arial" w:hAnsi="Arial" w:cs="Arial"/>
          <w:b/>
          <w:bCs/>
          <w:sz w:val="28"/>
          <w:szCs w:val="28"/>
        </w:rPr>
        <w:t xml:space="preserve"> No. </w:t>
      </w:r>
      <w:r w:rsidR="008E34DA" w:rsidRPr="007058FC">
        <w:rPr>
          <w:rFonts w:ascii="Arial" w:hAnsi="Arial" w:cs="Arial"/>
          <w:b/>
          <w:bCs/>
          <w:sz w:val="28"/>
          <w:szCs w:val="28"/>
        </w:rPr>
        <w:t>9</w:t>
      </w:r>
    </w:p>
    <w:p w14:paraId="4AA412F5" w14:textId="4F609D93" w:rsidR="00466EE3" w:rsidRPr="007058FC" w:rsidRDefault="00466EE3" w:rsidP="00FA5CAF">
      <w:pPr>
        <w:tabs>
          <w:tab w:val="left" w:pos="120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7058FC">
        <w:rPr>
          <w:rFonts w:ascii="Arial" w:hAnsi="Arial" w:cs="Arial"/>
          <w:b/>
          <w:bCs/>
          <w:sz w:val="28"/>
          <w:szCs w:val="28"/>
          <w:u w:val="single"/>
        </w:rPr>
        <w:t>Fecha</w:t>
      </w:r>
      <w:r w:rsidR="001E0BDE" w:rsidRPr="007058FC">
        <w:rPr>
          <w:rFonts w:ascii="Arial" w:hAnsi="Arial" w:cs="Arial"/>
          <w:sz w:val="28"/>
          <w:szCs w:val="28"/>
        </w:rPr>
        <w:t>:</w:t>
      </w:r>
      <w:r w:rsidR="002F6CCE" w:rsidRPr="007058FC">
        <w:rPr>
          <w:rFonts w:ascii="Arial" w:hAnsi="Arial" w:cs="Arial"/>
          <w:sz w:val="28"/>
          <w:szCs w:val="28"/>
        </w:rPr>
        <w:t xml:space="preserve"> </w:t>
      </w:r>
      <w:r w:rsidR="008E34DA" w:rsidRPr="007058FC">
        <w:rPr>
          <w:rFonts w:ascii="Arial" w:hAnsi="Arial" w:cs="Arial"/>
          <w:sz w:val="28"/>
          <w:szCs w:val="28"/>
        </w:rPr>
        <w:t>28 de diciembre</w:t>
      </w:r>
      <w:r w:rsidR="00694FE9" w:rsidRPr="007058FC">
        <w:rPr>
          <w:rFonts w:ascii="Arial" w:hAnsi="Arial" w:cs="Arial"/>
          <w:sz w:val="28"/>
          <w:szCs w:val="28"/>
        </w:rPr>
        <w:t xml:space="preserve"> 2023</w:t>
      </w:r>
    </w:p>
    <w:p w14:paraId="13780EC8" w14:textId="407AAA9F" w:rsidR="00466EE3" w:rsidRPr="007058FC" w:rsidRDefault="00466EE3" w:rsidP="00DE6A48">
      <w:pPr>
        <w:tabs>
          <w:tab w:val="left" w:pos="45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7058FC">
        <w:rPr>
          <w:rFonts w:ascii="Arial" w:hAnsi="Arial" w:cs="Arial"/>
          <w:b/>
          <w:bCs/>
          <w:sz w:val="28"/>
          <w:szCs w:val="28"/>
          <w:u w:val="single"/>
        </w:rPr>
        <w:t>Hora</w:t>
      </w:r>
      <w:r w:rsidR="00654009" w:rsidRPr="007058FC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9666A1" w:rsidRPr="00DB6F57">
        <w:rPr>
          <w:rFonts w:ascii="Arial" w:hAnsi="Arial" w:cs="Arial"/>
          <w:sz w:val="28"/>
          <w:szCs w:val="28"/>
        </w:rPr>
        <w:t>9</w:t>
      </w:r>
      <w:r w:rsidR="00654009" w:rsidRPr="00DB6F57">
        <w:rPr>
          <w:rFonts w:ascii="Arial" w:hAnsi="Arial" w:cs="Arial"/>
          <w:sz w:val="28"/>
          <w:szCs w:val="28"/>
        </w:rPr>
        <w:t>:</w:t>
      </w:r>
      <w:r w:rsidR="00A0599E" w:rsidRPr="007058FC">
        <w:rPr>
          <w:rFonts w:ascii="Arial" w:hAnsi="Arial" w:cs="Arial"/>
          <w:bCs/>
          <w:sz w:val="28"/>
          <w:szCs w:val="28"/>
        </w:rPr>
        <w:t>00</w:t>
      </w:r>
      <w:r w:rsidR="002E1733" w:rsidRPr="007058FC">
        <w:rPr>
          <w:rFonts w:ascii="Arial" w:hAnsi="Arial" w:cs="Arial"/>
          <w:bCs/>
          <w:sz w:val="28"/>
          <w:szCs w:val="28"/>
        </w:rPr>
        <w:t xml:space="preserve"> am</w:t>
      </w:r>
    </w:p>
    <w:p w14:paraId="4655215C" w14:textId="4A8762B3" w:rsidR="007058FC" w:rsidRDefault="002E4619" w:rsidP="0070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58FC">
        <w:rPr>
          <w:rFonts w:ascii="Arial" w:hAnsi="Arial" w:cs="Arial"/>
          <w:b/>
          <w:bCs/>
          <w:sz w:val="28"/>
          <w:szCs w:val="28"/>
          <w:u w:val="single"/>
        </w:rPr>
        <w:t>Lugar</w:t>
      </w:r>
      <w:r w:rsidRPr="00BF001C">
        <w:rPr>
          <w:rFonts w:ascii="Arial" w:hAnsi="Arial" w:cs="Arial"/>
          <w:b/>
          <w:bCs/>
          <w:sz w:val="24"/>
          <w:szCs w:val="24"/>
        </w:rPr>
        <w:t>:</w:t>
      </w:r>
      <w:r w:rsidR="002F6CCE">
        <w:rPr>
          <w:rFonts w:ascii="Arial" w:hAnsi="Arial" w:cs="Arial"/>
          <w:b/>
          <w:bCs/>
          <w:sz w:val="24"/>
          <w:szCs w:val="24"/>
        </w:rPr>
        <w:t xml:space="preserve"> </w:t>
      </w:r>
      <w:r w:rsidR="008F4FAA">
        <w:rPr>
          <w:rFonts w:ascii="Arial" w:hAnsi="Arial" w:cs="Arial"/>
          <w:b/>
          <w:bCs/>
          <w:sz w:val="24"/>
          <w:szCs w:val="24"/>
        </w:rPr>
        <w:t>UEB de Servicios Generales (EMSERPET)</w:t>
      </w:r>
    </w:p>
    <w:p w14:paraId="3988112D" w14:textId="6FF97471" w:rsidR="00466EE3" w:rsidRPr="009A6640" w:rsidRDefault="00DE6A48" w:rsidP="009F76BA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58FC">
        <w:rPr>
          <w:rFonts w:ascii="Arial" w:hAnsi="Arial" w:cs="Arial"/>
          <w:b/>
          <w:bCs/>
          <w:sz w:val="32"/>
          <w:szCs w:val="32"/>
          <w:u w:val="single"/>
        </w:rPr>
        <w:t>Proyecto</w:t>
      </w:r>
      <w:r w:rsidR="009F76B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8180B" w:rsidRPr="009A6640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9F76BA" w:rsidRPr="009A6640">
        <w:rPr>
          <w:rFonts w:ascii="Arial" w:hAnsi="Arial" w:cs="Arial"/>
          <w:b/>
          <w:bCs/>
          <w:sz w:val="32"/>
          <w:szCs w:val="32"/>
          <w:u w:val="single"/>
        </w:rPr>
        <w:t>rden</w:t>
      </w:r>
      <w:r w:rsidR="0068180B" w:rsidRPr="009A664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F76BA" w:rsidRPr="009A6640">
        <w:rPr>
          <w:rFonts w:ascii="Arial" w:hAnsi="Arial" w:cs="Arial"/>
          <w:b/>
          <w:bCs/>
          <w:sz w:val="32"/>
          <w:szCs w:val="32"/>
          <w:u w:val="single"/>
        </w:rPr>
        <w:t>del</w:t>
      </w:r>
      <w:r w:rsidR="0068180B" w:rsidRPr="009A6640">
        <w:rPr>
          <w:rFonts w:ascii="Arial" w:hAnsi="Arial" w:cs="Arial"/>
          <w:b/>
          <w:bCs/>
          <w:sz w:val="32"/>
          <w:szCs w:val="32"/>
          <w:u w:val="single"/>
        </w:rPr>
        <w:t xml:space="preserve"> D</w:t>
      </w:r>
      <w:r w:rsidR="009F76BA" w:rsidRPr="009A6640">
        <w:rPr>
          <w:rFonts w:ascii="Arial" w:hAnsi="Arial" w:cs="Arial"/>
          <w:b/>
          <w:bCs/>
          <w:sz w:val="32"/>
          <w:szCs w:val="32"/>
          <w:u w:val="single"/>
        </w:rPr>
        <w:t>ía</w:t>
      </w:r>
      <w:r w:rsidR="00466EE3" w:rsidRPr="009A6640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19582576" w14:textId="63047BF2" w:rsidR="00047D33" w:rsidRPr="000C4728" w:rsidRDefault="0003088D" w:rsidP="000C472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728">
        <w:rPr>
          <w:rFonts w:ascii="Arial" w:eastAsia="Times New Roman" w:hAnsi="Arial" w:cs="Arial"/>
          <w:sz w:val="24"/>
          <w:szCs w:val="24"/>
        </w:rPr>
        <w:t xml:space="preserve">Chequeo del estado de cumplimiento de los acuerdos adoptados en sesiones </w:t>
      </w:r>
      <w:r w:rsidR="00047D33" w:rsidRPr="000C4728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DE6A48" w:rsidRPr="000C4728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A363FD" w:rsidRPr="000C4728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047D33" w:rsidRPr="000C4728">
        <w:rPr>
          <w:rFonts w:ascii="Arial" w:eastAsia="Times New Roman" w:hAnsi="Arial" w:cs="Arial"/>
          <w:sz w:val="24"/>
          <w:szCs w:val="24"/>
        </w:rPr>
        <w:t>anteriores</w:t>
      </w:r>
      <w:r w:rsidR="00E94ED8" w:rsidRPr="000C4728">
        <w:rPr>
          <w:rFonts w:ascii="Arial" w:eastAsia="Times New Roman" w:hAnsi="Arial" w:cs="Arial"/>
          <w:sz w:val="24"/>
          <w:szCs w:val="24"/>
        </w:rPr>
        <w:t>.</w:t>
      </w:r>
    </w:p>
    <w:p w14:paraId="63EBAACE" w14:textId="6CC4ABCC" w:rsidR="000C4728" w:rsidRDefault="000C4728" w:rsidP="000C472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FC">
        <w:rPr>
          <w:rFonts w:ascii="Arial" w:eastAsia="Times New Roman" w:hAnsi="Arial" w:cs="Arial"/>
          <w:sz w:val="24"/>
          <w:szCs w:val="24"/>
        </w:rPr>
        <w:t xml:space="preserve"> Presentación y aprobación del Plan de la Economía</w:t>
      </w:r>
      <w:r>
        <w:rPr>
          <w:rFonts w:ascii="Arial" w:eastAsia="Times New Roman" w:hAnsi="Arial" w:cs="Arial"/>
          <w:sz w:val="24"/>
          <w:szCs w:val="24"/>
        </w:rPr>
        <w:t xml:space="preserve"> y Presupuesto para el año 2024</w:t>
      </w:r>
      <w:r w:rsidRPr="007058FC">
        <w:rPr>
          <w:rFonts w:ascii="Arial" w:eastAsia="Times New Roman" w:hAnsi="Arial" w:cs="Arial"/>
          <w:sz w:val="24"/>
          <w:szCs w:val="24"/>
        </w:rPr>
        <w:t>.</w:t>
      </w:r>
    </w:p>
    <w:p w14:paraId="06AEE9DF" w14:textId="7D10EE31" w:rsidR="00DE6A48" w:rsidRDefault="00047D33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728">
        <w:rPr>
          <w:rFonts w:ascii="Arial" w:eastAsia="Times New Roman" w:hAnsi="Arial" w:cs="Arial"/>
          <w:sz w:val="24"/>
          <w:szCs w:val="24"/>
        </w:rPr>
        <w:t xml:space="preserve"> </w:t>
      </w:r>
      <w:r w:rsidR="009B2215" w:rsidRPr="000C4728">
        <w:rPr>
          <w:rFonts w:ascii="Arial" w:eastAsia="Times New Roman" w:hAnsi="Arial" w:cs="Arial"/>
          <w:sz w:val="24"/>
          <w:szCs w:val="24"/>
        </w:rPr>
        <w:t>V</w:t>
      </w:r>
      <w:r w:rsidR="00DE6A48" w:rsidRPr="000C4728">
        <w:rPr>
          <w:rFonts w:ascii="Arial" w:eastAsia="Times New Roman" w:hAnsi="Arial" w:cs="Arial"/>
          <w:sz w:val="24"/>
          <w:szCs w:val="24"/>
        </w:rPr>
        <w:t>aloración</w:t>
      </w:r>
      <w:r w:rsidR="00D479E4" w:rsidRPr="000C4728">
        <w:rPr>
          <w:rFonts w:ascii="Arial" w:eastAsia="Times New Roman" w:hAnsi="Arial" w:cs="Arial"/>
          <w:sz w:val="24"/>
          <w:szCs w:val="24"/>
        </w:rPr>
        <w:t xml:space="preserve"> de la Comisión Permanente de</w:t>
      </w:r>
      <w:r w:rsidR="00694FE9" w:rsidRPr="000C4728">
        <w:rPr>
          <w:rFonts w:ascii="Arial" w:eastAsia="Times New Roman" w:hAnsi="Arial" w:cs="Arial"/>
          <w:sz w:val="24"/>
          <w:szCs w:val="24"/>
        </w:rPr>
        <w:t xml:space="preserve"> </w:t>
      </w:r>
      <w:r w:rsidR="009B2215" w:rsidRPr="000C4728">
        <w:rPr>
          <w:rFonts w:ascii="Arial" w:eastAsia="Times New Roman" w:hAnsi="Arial" w:cs="Arial"/>
          <w:sz w:val="24"/>
          <w:szCs w:val="24"/>
        </w:rPr>
        <w:t>T</w:t>
      </w:r>
      <w:r w:rsidR="00694FE9" w:rsidRPr="000C4728">
        <w:rPr>
          <w:rFonts w:ascii="Arial" w:eastAsia="Times New Roman" w:hAnsi="Arial" w:cs="Arial"/>
          <w:sz w:val="24"/>
          <w:szCs w:val="24"/>
        </w:rPr>
        <w:t>rabajo</w:t>
      </w:r>
      <w:r w:rsidR="008E34DA" w:rsidRPr="000C4728">
        <w:rPr>
          <w:rFonts w:ascii="Arial" w:eastAsia="Times New Roman" w:hAnsi="Arial" w:cs="Arial"/>
          <w:sz w:val="24"/>
          <w:szCs w:val="24"/>
        </w:rPr>
        <w:t xml:space="preserve"> de </w:t>
      </w:r>
      <w:r w:rsidR="008D442D" w:rsidRPr="000C4728">
        <w:rPr>
          <w:rFonts w:ascii="Arial" w:eastAsia="Times New Roman" w:hAnsi="Arial" w:cs="Arial"/>
          <w:sz w:val="24"/>
          <w:szCs w:val="24"/>
        </w:rPr>
        <w:t>Órganos</w:t>
      </w:r>
      <w:r w:rsidR="008E34DA" w:rsidRPr="000C4728">
        <w:rPr>
          <w:rFonts w:ascii="Arial" w:eastAsia="Times New Roman" w:hAnsi="Arial" w:cs="Arial"/>
          <w:sz w:val="24"/>
          <w:szCs w:val="24"/>
        </w:rPr>
        <w:t xml:space="preserve"> Locales </w:t>
      </w:r>
      <w:r w:rsidR="00B40AAD" w:rsidRPr="000C4728">
        <w:rPr>
          <w:rFonts w:ascii="Arial" w:eastAsia="Times New Roman" w:hAnsi="Arial" w:cs="Arial"/>
          <w:sz w:val="24"/>
          <w:szCs w:val="24"/>
        </w:rPr>
        <w:t xml:space="preserve">-Legalidad y Orden Interior sobre la marcha del enfrentamiento a las indisciplinas sociales </w:t>
      </w:r>
      <w:r w:rsidR="00A363FD" w:rsidRPr="000C4728">
        <w:rPr>
          <w:rFonts w:ascii="Arial" w:eastAsia="Times New Roman" w:hAnsi="Arial" w:cs="Arial"/>
          <w:sz w:val="24"/>
          <w:szCs w:val="24"/>
        </w:rPr>
        <w:t>y el</w:t>
      </w:r>
      <w:r w:rsidR="00B40AAD" w:rsidRPr="000C4728">
        <w:rPr>
          <w:rFonts w:ascii="Arial" w:eastAsia="Times New Roman" w:hAnsi="Arial" w:cs="Arial"/>
          <w:sz w:val="24"/>
          <w:szCs w:val="24"/>
        </w:rPr>
        <w:t xml:space="preserve"> delito en el municipio.</w:t>
      </w:r>
    </w:p>
    <w:p w14:paraId="615C9FF4" w14:textId="40EF9963" w:rsidR="00047D33" w:rsidRDefault="00184A9A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728">
        <w:rPr>
          <w:rFonts w:ascii="Arial" w:eastAsia="Times New Roman" w:hAnsi="Arial" w:cs="Arial"/>
          <w:sz w:val="24"/>
          <w:szCs w:val="24"/>
        </w:rPr>
        <w:t>V</w:t>
      </w:r>
      <w:r w:rsidR="00DE6A48" w:rsidRPr="000C4728">
        <w:rPr>
          <w:rFonts w:ascii="Arial" w:eastAsia="Times New Roman" w:hAnsi="Arial" w:cs="Arial"/>
          <w:sz w:val="24"/>
          <w:szCs w:val="24"/>
        </w:rPr>
        <w:t>aloración</w:t>
      </w:r>
      <w:r w:rsidR="00D479E4" w:rsidRPr="000C4728">
        <w:rPr>
          <w:rFonts w:ascii="Arial" w:eastAsia="Times New Roman" w:hAnsi="Arial" w:cs="Arial"/>
          <w:sz w:val="24"/>
          <w:szCs w:val="24"/>
        </w:rPr>
        <w:t xml:space="preserve"> de </w:t>
      </w:r>
      <w:r w:rsidR="001E55B6" w:rsidRPr="000C4728">
        <w:rPr>
          <w:rFonts w:ascii="Arial" w:eastAsia="Times New Roman" w:hAnsi="Arial" w:cs="Arial"/>
          <w:sz w:val="24"/>
          <w:szCs w:val="24"/>
        </w:rPr>
        <w:t>la Comisión P</w:t>
      </w:r>
      <w:r w:rsidR="00D479E4" w:rsidRPr="000C4728">
        <w:rPr>
          <w:rFonts w:ascii="Arial" w:eastAsia="Times New Roman" w:hAnsi="Arial" w:cs="Arial"/>
          <w:sz w:val="24"/>
          <w:szCs w:val="24"/>
        </w:rPr>
        <w:t xml:space="preserve">ermanente de Trabajo </w:t>
      </w:r>
      <w:r w:rsidR="003A7FD9" w:rsidRPr="000C4728">
        <w:rPr>
          <w:rFonts w:ascii="Arial" w:eastAsia="Times New Roman" w:hAnsi="Arial" w:cs="Arial"/>
          <w:sz w:val="24"/>
          <w:szCs w:val="24"/>
        </w:rPr>
        <w:t xml:space="preserve">para la Atención a la Salud, </w:t>
      </w:r>
      <w:r w:rsidR="00A363FD" w:rsidRPr="000C4728">
        <w:rPr>
          <w:rFonts w:ascii="Arial" w:eastAsia="Times New Roman" w:hAnsi="Arial" w:cs="Arial"/>
          <w:sz w:val="24"/>
          <w:szCs w:val="24"/>
        </w:rPr>
        <w:t>Educación, Cultura</w:t>
      </w:r>
      <w:r w:rsidR="003A7FD9" w:rsidRPr="000C4728">
        <w:rPr>
          <w:rFonts w:ascii="Arial" w:eastAsia="Times New Roman" w:hAnsi="Arial" w:cs="Arial"/>
          <w:sz w:val="24"/>
          <w:szCs w:val="24"/>
        </w:rPr>
        <w:t xml:space="preserve"> y</w:t>
      </w:r>
      <w:r w:rsidR="008D442D" w:rsidRPr="000C4728">
        <w:rPr>
          <w:rFonts w:ascii="Arial" w:eastAsia="Times New Roman" w:hAnsi="Arial" w:cs="Arial"/>
          <w:sz w:val="24"/>
          <w:szCs w:val="24"/>
        </w:rPr>
        <w:t xml:space="preserve"> </w:t>
      </w:r>
      <w:r w:rsidR="003A7FD9" w:rsidRPr="000C4728">
        <w:rPr>
          <w:rFonts w:ascii="Arial" w:eastAsia="Times New Roman" w:hAnsi="Arial" w:cs="Arial"/>
          <w:sz w:val="24"/>
          <w:szCs w:val="24"/>
        </w:rPr>
        <w:t>Deporte sobre</w:t>
      </w:r>
      <w:r w:rsidR="008D442D" w:rsidRPr="000C4728">
        <w:rPr>
          <w:rFonts w:ascii="Arial" w:eastAsia="Times New Roman" w:hAnsi="Arial" w:cs="Arial"/>
          <w:sz w:val="24"/>
          <w:szCs w:val="24"/>
        </w:rPr>
        <w:t xml:space="preserve"> </w:t>
      </w:r>
      <w:r w:rsidR="00A363FD" w:rsidRPr="000C4728">
        <w:rPr>
          <w:rFonts w:ascii="Arial" w:eastAsia="Times New Roman" w:hAnsi="Arial" w:cs="Arial"/>
          <w:sz w:val="24"/>
          <w:szCs w:val="24"/>
        </w:rPr>
        <w:t>la Formación</w:t>
      </w:r>
      <w:r w:rsidR="008D442D" w:rsidRPr="000C4728">
        <w:rPr>
          <w:rFonts w:ascii="Arial" w:eastAsia="Times New Roman" w:hAnsi="Arial" w:cs="Arial"/>
          <w:sz w:val="24"/>
          <w:szCs w:val="24"/>
        </w:rPr>
        <w:t xml:space="preserve"> de Atletas de Alto Rendimiento y la formación del docente</w:t>
      </w:r>
      <w:r w:rsidR="00F34171" w:rsidRPr="000C4728">
        <w:rPr>
          <w:rFonts w:ascii="Arial" w:eastAsia="Times New Roman" w:hAnsi="Arial" w:cs="Arial"/>
          <w:sz w:val="24"/>
          <w:szCs w:val="24"/>
        </w:rPr>
        <w:t>.</w:t>
      </w:r>
    </w:p>
    <w:p w14:paraId="4E60ED22" w14:textId="2D6E1F6C" w:rsidR="000C4728" w:rsidRDefault="000C4728" w:rsidP="000C472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728">
        <w:rPr>
          <w:rFonts w:ascii="Arial" w:eastAsia="Times New Roman" w:hAnsi="Arial" w:cs="Arial"/>
          <w:sz w:val="24"/>
          <w:szCs w:val="24"/>
        </w:rPr>
        <w:t xml:space="preserve">Informe de rendición de cuenta de la Comisión Municipal </w:t>
      </w:r>
      <w:r w:rsidR="008F4FAA" w:rsidRPr="000C4728">
        <w:rPr>
          <w:rFonts w:ascii="Arial" w:eastAsia="Times New Roman" w:hAnsi="Arial" w:cs="Arial"/>
          <w:sz w:val="24"/>
          <w:szCs w:val="24"/>
        </w:rPr>
        <w:t xml:space="preserve">Soberanía Alimentaria y </w:t>
      </w:r>
      <w:r w:rsidR="008F4FAA">
        <w:rPr>
          <w:rFonts w:ascii="Arial" w:eastAsia="Times New Roman" w:hAnsi="Arial" w:cs="Arial"/>
          <w:sz w:val="24"/>
          <w:szCs w:val="24"/>
        </w:rPr>
        <w:t xml:space="preserve">Seguridad Alimentaria y </w:t>
      </w:r>
      <w:r w:rsidR="008F4FAA" w:rsidRPr="000C4728">
        <w:rPr>
          <w:rFonts w:ascii="Arial" w:eastAsia="Times New Roman" w:hAnsi="Arial" w:cs="Arial"/>
          <w:sz w:val="24"/>
          <w:szCs w:val="24"/>
        </w:rPr>
        <w:t xml:space="preserve">Nutricional </w:t>
      </w:r>
      <w:r w:rsidRPr="000C4728">
        <w:rPr>
          <w:rFonts w:ascii="Arial" w:eastAsia="Times New Roman" w:hAnsi="Arial" w:cs="Arial"/>
          <w:sz w:val="24"/>
          <w:szCs w:val="24"/>
        </w:rPr>
        <w:t xml:space="preserve">sobre el cumplimiento de </w:t>
      </w:r>
      <w:r w:rsidR="008F4FAA">
        <w:rPr>
          <w:rFonts w:ascii="Arial" w:eastAsia="Times New Roman" w:hAnsi="Arial" w:cs="Arial"/>
          <w:sz w:val="24"/>
          <w:szCs w:val="24"/>
        </w:rPr>
        <w:t>sus funciones y atribuciones.</w:t>
      </w:r>
      <w:r w:rsidRPr="000C4728">
        <w:rPr>
          <w:rFonts w:ascii="Arial" w:eastAsia="Times New Roman" w:hAnsi="Arial" w:cs="Arial"/>
          <w:sz w:val="24"/>
          <w:szCs w:val="24"/>
        </w:rPr>
        <w:t xml:space="preserve"> Ley 148\2022 SAN: Soberanía Alimentaria y Nutricional.</w:t>
      </w:r>
    </w:p>
    <w:p w14:paraId="74B8445A" w14:textId="7E7418F6" w:rsidR="00DB6F57" w:rsidRPr="000C4728" w:rsidRDefault="00DB6F57" w:rsidP="00DB6F5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Dictamen de la Comisión </w:t>
      </w:r>
      <w:r w:rsidRPr="000C4728">
        <w:rPr>
          <w:rFonts w:ascii="Arial" w:eastAsia="Times New Roman" w:hAnsi="Arial" w:cs="Arial"/>
          <w:sz w:val="24"/>
          <w:szCs w:val="24"/>
        </w:rPr>
        <w:t>Permanente de Trabajo</w:t>
      </w:r>
      <w:r>
        <w:rPr>
          <w:rFonts w:ascii="Arial" w:eastAsia="Times New Roman" w:hAnsi="Arial" w:cs="Arial"/>
          <w:sz w:val="24"/>
          <w:szCs w:val="24"/>
        </w:rPr>
        <w:t xml:space="preserve"> de Atención a los Servicios y </w:t>
      </w:r>
      <w:r w:rsidR="009F76B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rograma </w:t>
      </w:r>
      <w:r w:rsidR="009F76B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limentario sobre el Informe de Rendición de Cuenta.</w:t>
      </w:r>
    </w:p>
    <w:p w14:paraId="42DC378B" w14:textId="3F6EED07" w:rsidR="000C4728" w:rsidRDefault="000C4728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Informe sobre los resultados del análisis </w:t>
      </w:r>
      <w:r w:rsidR="00023A87">
        <w:rPr>
          <w:rFonts w:ascii="Arial" w:eastAsia="Times New Roman" w:hAnsi="Arial" w:cs="Arial"/>
          <w:sz w:val="24"/>
          <w:szCs w:val="24"/>
        </w:rPr>
        <w:t>realizado por el Consejo de la Administración Municipal sobre la atención a las quejas y peticiones formuladas por la población en las entidades.</w:t>
      </w:r>
    </w:p>
    <w:p w14:paraId="05351550" w14:textId="77777777" w:rsidR="00DB6F57" w:rsidRDefault="00DB6F57" w:rsidP="00DB6F5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Informe sobre los resultados del análisis realizado por el Consejo de la Administración Municipal, sobre el estado de la atención a los planteamientos formulados por los electores.</w:t>
      </w:r>
    </w:p>
    <w:p w14:paraId="1D87F1D3" w14:textId="5569837B" w:rsidR="00C77B4F" w:rsidRDefault="00C77B4F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FC">
        <w:rPr>
          <w:rFonts w:ascii="Arial" w:eastAsia="Times New Roman" w:hAnsi="Arial" w:cs="Arial"/>
          <w:sz w:val="24"/>
          <w:szCs w:val="24"/>
        </w:rPr>
        <w:t xml:space="preserve">Presentación y aprobación del Programa de actividades de los Diputados que garantizan el </w:t>
      </w:r>
      <w:r>
        <w:rPr>
          <w:rFonts w:ascii="Arial" w:eastAsia="Times New Roman" w:hAnsi="Arial" w:cs="Arial"/>
          <w:sz w:val="24"/>
          <w:szCs w:val="24"/>
        </w:rPr>
        <w:t>v</w:t>
      </w:r>
      <w:r w:rsidRPr="007058FC">
        <w:rPr>
          <w:rFonts w:ascii="Arial" w:eastAsia="Times New Roman" w:hAnsi="Arial" w:cs="Arial"/>
          <w:sz w:val="24"/>
          <w:szCs w:val="24"/>
        </w:rPr>
        <w:t>ínculo con el pueblo.</w:t>
      </w:r>
    </w:p>
    <w:p w14:paraId="2618E1C2" w14:textId="5153F227" w:rsidR="00C77B4F" w:rsidRDefault="00C77B4F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8FC">
        <w:rPr>
          <w:rFonts w:ascii="Arial" w:eastAsia="Times New Roman" w:hAnsi="Arial" w:cs="Arial"/>
          <w:sz w:val="24"/>
          <w:szCs w:val="24"/>
        </w:rPr>
        <w:t>Presentación y aprobación de los objetivos e indicadores de la Asamblea</w:t>
      </w:r>
      <w:r>
        <w:rPr>
          <w:rFonts w:ascii="Arial" w:eastAsia="Times New Roman" w:hAnsi="Arial" w:cs="Arial"/>
          <w:sz w:val="24"/>
          <w:szCs w:val="24"/>
        </w:rPr>
        <w:t xml:space="preserve">, así </w:t>
      </w:r>
      <w:r w:rsidR="009A6640">
        <w:rPr>
          <w:rFonts w:ascii="Arial" w:eastAsia="Times New Roman" w:hAnsi="Arial" w:cs="Arial"/>
          <w:sz w:val="24"/>
          <w:szCs w:val="24"/>
        </w:rPr>
        <w:t>como los</w:t>
      </w:r>
      <w:r>
        <w:rPr>
          <w:rFonts w:ascii="Arial" w:eastAsia="Times New Roman" w:hAnsi="Arial" w:cs="Arial"/>
          <w:sz w:val="24"/>
          <w:szCs w:val="24"/>
        </w:rPr>
        <w:t xml:space="preserve"> lineamientos de las </w:t>
      </w:r>
      <w:r w:rsidR="00412B17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omisiones Permanentes de </w:t>
      </w:r>
      <w:r w:rsidR="00412B17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rabajo</w:t>
      </w:r>
      <w:r w:rsidRPr="007058FC">
        <w:rPr>
          <w:rFonts w:ascii="Arial" w:eastAsia="Times New Roman" w:hAnsi="Arial" w:cs="Arial"/>
          <w:sz w:val="24"/>
          <w:szCs w:val="24"/>
        </w:rPr>
        <w:t xml:space="preserve"> para el año 2024.</w:t>
      </w:r>
    </w:p>
    <w:p w14:paraId="260AF196" w14:textId="30BD37FD" w:rsidR="00E362E8" w:rsidRDefault="009A6640" w:rsidP="007058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51618024"/>
      <w:bookmarkStart w:id="3" w:name="_Hlk151618596"/>
      <w:r w:rsidRPr="009A6640">
        <w:rPr>
          <w:rFonts w:ascii="Arial" w:eastAsia="Times New Roman" w:hAnsi="Arial" w:cs="Arial"/>
          <w:sz w:val="24"/>
          <w:szCs w:val="24"/>
        </w:rPr>
        <w:t>Inform</w:t>
      </w:r>
      <w:r w:rsidR="00DB6F57">
        <w:rPr>
          <w:rFonts w:ascii="Arial" w:eastAsia="Times New Roman" w:hAnsi="Arial" w:cs="Arial"/>
          <w:sz w:val="24"/>
          <w:szCs w:val="24"/>
        </w:rPr>
        <w:t>ación</w:t>
      </w:r>
      <w:r w:rsidRPr="009A6640">
        <w:rPr>
          <w:rFonts w:ascii="Arial" w:eastAsia="Times New Roman" w:hAnsi="Arial" w:cs="Arial"/>
          <w:sz w:val="24"/>
          <w:szCs w:val="24"/>
        </w:rPr>
        <w:t xml:space="preserve"> del Consejo de la Administración sobre el </w:t>
      </w:r>
      <w:r w:rsidR="00E362E8" w:rsidRPr="009A6640">
        <w:rPr>
          <w:rFonts w:ascii="Arial" w:eastAsia="Times New Roman" w:hAnsi="Arial" w:cs="Arial"/>
          <w:sz w:val="24"/>
          <w:szCs w:val="24"/>
        </w:rPr>
        <w:t>Proyecto de Desarrollo Local Agroindustrial: Ejército Juvenil del Trabajo.</w:t>
      </w:r>
    </w:p>
    <w:p w14:paraId="465D5DB5" w14:textId="69968F5A" w:rsidR="00DE6A48" w:rsidRPr="00DB6F57" w:rsidRDefault="009A6640" w:rsidP="00DB6F57">
      <w:pPr>
        <w:pStyle w:val="Prrafodelista"/>
        <w:numPr>
          <w:ilvl w:val="0"/>
          <w:numId w:val="34"/>
        </w:numPr>
        <w:tabs>
          <w:tab w:val="num" w:pos="540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28"/>
          <w:szCs w:val="28"/>
        </w:rPr>
      </w:pPr>
      <w:r w:rsidRPr="00DB6F57">
        <w:rPr>
          <w:rFonts w:ascii="Arial" w:eastAsia="Times New Roman" w:hAnsi="Arial" w:cs="Arial"/>
          <w:sz w:val="24"/>
          <w:szCs w:val="24"/>
        </w:rPr>
        <w:t>Presentación y aprobación del Plan Anual.</w:t>
      </w:r>
      <w:bookmarkEnd w:id="2"/>
      <w:bookmarkEnd w:id="3"/>
    </w:p>
    <w:sectPr w:rsidR="00DE6A48" w:rsidRPr="00DB6F57" w:rsidSect="00DE6A48">
      <w:pgSz w:w="12240" w:h="15840" w:code="1"/>
      <w:pgMar w:top="1417" w:right="1041" w:bottom="1417" w:left="1440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69"/>
    <w:multiLevelType w:val="hybridMultilevel"/>
    <w:tmpl w:val="74E603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3128"/>
    <w:multiLevelType w:val="hybridMultilevel"/>
    <w:tmpl w:val="0D7A5E9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92F41"/>
    <w:multiLevelType w:val="hybridMultilevel"/>
    <w:tmpl w:val="1B5AC736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E4D3A"/>
    <w:multiLevelType w:val="hybridMultilevel"/>
    <w:tmpl w:val="DFC4FA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B6E95"/>
    <w:multiLevelType w:val="hybridMultilevel"/>
    <w:tmpl w:val="E38644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F54BE"/>
    <w:multiLevelType w:val="hybridMultilevel"/>
    <w:tmpl w:val="66EE1C7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83AAE"/>
    <w:multiLevelType w:val="hybridMultilevel"/>
    <w:tmpl w:val="AB70652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A1DBB"/>
    <w:multiLevelType w:val="hybridMultilevel"/>
    <w:tmpl w:val="E120454A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52DE9"/>
    <w:multiLevelType w:val="hybridMultilevel"/>
    <w:tmpl w:val="37F87398"/>
    <w:lvl w:ilvl="0" w:tplc="86E209FA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D4671"/>
    <w:multiLevelType w:val="hybridMultilevel"/>
    <w:tmpl w:val="36141FB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E0F5D"/>
    <w:multiLevelType w:val="hybridMultilevel"/>
    <w:tmpl w:val="2C0ACA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F19C8"/>
    <w:multiLevelType w:val="hybridMultilevel"/>
    <w:tmpl w:val="9A9E08E8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8205933"/>
    <w:multiLevelType w:val="hybridMultilevel"/>
    <w:tmpl w:val="AA04C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62B16"/>
    <w:multiLevelType w:val="hybridMultilevel"/>
    <w:tmpl w:val="535EC4B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31DAA"/>
    <w:multiLevelType w:val="hybridMultilevel"/>
    <w:tmpl w:val="DFF07E60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6DC1"/>
    <w:multiLevelType w:val="hybridMultilevel"/>
    <w:tmpl w:val="42CC1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1FAC"/>
    <w:multiLevelType w:val="hybridMultilevel"/>
    <w:tmpl w:val="9AD69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749D1"/>
    <w:multiLevelType w:val="hybridMultilevel"/>
    <w:tmpl w:val="10862D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A4EE6"/>
    <w:multiLevelType w:val="hybridMultilevel"/>
    <w:tmpl w:val="347E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C7B"/>
    <w:multiLevelType w:val="hybridMultilevel"/>
    <w:tmpl w:val="691A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3482"/>
    <w:multiLevelType w:val="hybridMultilevel"/>
    <w:tmpl w:val="3280CB54"/>
    <w:lvl w:ilvl="0" w:tplc="0C0A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C4D7077"/>
    <w:multiLevelType w:val="hybridMultilevel"/>
    <w:tmpl w:val="108AD58C"/>
    <w:lvl w:ilvl="0" w:tplc="645ED2DE">
      <w:start w:val="1"/>
      <w:numFmt w:val="decimal"/>
      <w:lvlText w:val="%1-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D6A1A8E"/>
    <w:multiLevelType w:val="hybridMultilevel"/>
    <w:tmpl w:val="6A9C76F4"/>
    <w:lvl w:ilvl="0" w:tplc="0EBCB08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D3689"/>
    <w:multiLevelType w:val="hybridMultilevel"/>
    <w:tmpl w:val="D2F2263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B45AF"/>
    <w:multiLevelType w:val="hybridMultilevel"/>
    <w:tmpl w:val="AF106F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814E9"/>
    <w:multiLevelType w:val="hybridMultilevel"/>
    <w:tmpl w:val="A54CC1E0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CC65BB1"/>
    <w:multiLevelType w:val="hybridMultilevel"/>
    <w:tmpl w:val="B1F6C70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D117B"/>
    <w:multiLevelType w:val="hybridMultilevel"/>
    <w:tmpl w:val="C3D67426"/>
    <w:lvl w:ilvl="0" w:tplc="50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8" w15:restartNumberingAfterBreak="0">
    <w:nsid w:val="6A633726"/>
    <w:multiLevelType w:val="hybridMultilevel"/>
    <w:tmpl w:val="D87EFC70"/>
    <w:lvl w:ilvl="0" w:tplc="645ED2DE">
      <w:start w:val="1"/>
      <w:numFmt w:val="decimal"/>
      <w:lvlText w:val="%1-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25E36"/>
    <w:multiLevelType w:val="hybridMultilevel"/>
    <w:tmpl w:val="D5580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8399C"/>
    <w:multiLevelType w:val="hybridMultilevel"/>
    <w:tmpl w:val="E8B06E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571A94"/>
    <w:multiLevelType w:val="hybridMultilevel"/>
    <w:tmpl w:val="B1EACC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62C6D"/>
    <w:multiLevelType w:val="hybridMultilevel"/>
    <w:tmpl w:val="F684B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A5FE">
      <w:start w:val="23"/>
      <w:numFmt w:val="decimal"/>
      <w:lvlText w:val="%3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E20E1"/>
    <w:multiLevelType w:val="hybridMultilevel"/>
    <w:tmpl w:val="13B69D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A5FE">
      <w:start w:val="23"/>
      <w:numFmt w:val="decimal"/>
      <w:lvlText w:val="%3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15"/>
  </w:num>
  <w:num w:numId="7">
    <w:abstractNumId w:val="28"/>
  </w:num>
  <w:num w:numId="8">
    <w:abstractNumId w:val="4"/>
  </w:num>
  <w:num w:numId="9">
    <w:abstractNumId w:val="33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32"/>
  </w:num>
  <w:num w:numId="13">
    <w:abstractNumId w:val="33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7"/>
  </w:num>
  <w:num w:numId="17">
    <w:abstractNumId w:val="10"/>
  </w:num>
  <w:num w:numId="18">
    <w:abstractNumId w:val="31"/>
  </w:num>
  <w:num w:numId="19">
    <w:abstractNumId w:val="25"/>
  </w:num>
  <w:num w:numId="20">
    <w:abstractNumId w:val="23"/>
  </w:num>
  <w:num w:numId="21">
    <w:abstractNumId w:val="6"/>
  </w:num>
  <w:num w:numId="22">
    <w:abstractNumId w:val="1"/>
  </w:num>
  <w:num w:numId="23">
    <w:abstractNumId w:val="7"/>
  </w:num>
  <w:num w:numId="24">
    <w:abstractNumId w:val="9"/>
  </w:num>
  <w:num w:numId="25">
    <w:abstractNumId w:val="5"/>
  </w:num>
  <w:num w:numId="26">
    <w:abstractNumId w:val="30"/>
  </w:num>
  <w:num w:numId="27">
    <w:abstractNumId w:val="2"/>
  </w:num>
  <w:num w:numId="28">
    <w:abstractNumId w:val="27"/>
  </w:num>
  <w:num w:numId="29">
    <w:abstractNumId w:val="13"/>
  </w:num>
  <w:num w:numId="30">
    <w:abstractNumId w:val="26"/>
  </w:num>
  <w:num w:numId="31">
    <w:abstractNumId w:val="20"/>
  </w:num>
  <w:num w:numId="32">
    <w:abstractNumId w:val="24"/>
  </w:num>
  <w:num w:numId="33">
    <w:abstractNumId w:val="22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EE3"/>
    <w:rsid w:val="00003907"/>
    <w:rsid w:val="00004DF3"/>
    <w:rsid w:val="000056D0"/>
    <w:rsid w:val="000148BE"/>
    <w:rsid w:val="00015580"/>
    <w:rsid w:val="00016030"/>
    <w:rsid w:val="00016A7E"/>
    <w:rsid w:val="00017F5F"/>
    <w:rsid w:val="00023765"/>
    <w:rsid w:val="00023A87"/>
    <w:rsid w:val="00026A3B"/>
    <w:rsid w:val="0003088D"/>
    <w:rsid w:val="00031579"/>
    <w:rsid w:val="000335C4"/>
    <w:rsid w:val="000425DA"/>
    <w:rsid w:val="000427A2"/>
    <w:rsid w:val="00042C60"/>
    <w:rsid w:val="00044103"/>
    <w:rsid w:val="00047D33"/>
    <w:rsid w:val="00051F05"/>
    <w:rsid w:val="000520DD"/>
    <w:rsid w:val="00061892"/>
    <w:rsid w:val="00070F9F"/>
    <w:rsid w:val="000733B7"/>
    <w:rsid w:val="000809A8"/>
    <w:rsid w:val="0008304D"/>
    <w:rsid w:val="000830B5"/>
    <w:rsid w:val="000A0DB1"/>
    <w:rsid w:val="000C2B05"/>
    <w:rsid w:val="000C4728"/>
    <w:rsid w:val="000D1C0C"/>
    <w:rsid w:val="000D2884"/>
    <w:rsid w:val="000E1FD0"/>
    <w:rsid w:val="000E2729"/>
    <w:rsid w:val="000E61B2"/>
    <w:rsid w:val="000E64C0"/>
    <w:rsid w:val="000E67F1"/>
    <w:rsid w:val="000F459A"/>
    <w:rsid w:val="000F6110"/>
    <w:rsid w:val="0010174F"/>
    <w:rsid w:val="0010264E"/>
    <w:rsid w:val="00103A6B"/>
    <w:rsid w:val="00107638"/>
    <w:rsid w:val="00110873"/>
    <w:rsid w:val="0011232C"/>
    <w:rsid w:val="00116CAB"/>
    <w:rsid w:val="00121885"/>
    <w:rsid w:val="001258C0"/>
    <w:rsid w:val="0012649A"/>
    <w:rsid w:val="00127F93"/>
    <w:rsid w:val="001313AE"/>
    <w:rsid w:val="00135519"/>
    <w:rsid w:val="00136F86"/>
    <w:rsid w:val="00141C36"/>
    <w:rsid w:val="00143BE8"/>
    <w:rsid w:val="001563A5"/>
    <w:rsid w:val="00157B58"/>
    <w:rsid w:val="00160938"/>
    <w:rsid w:val="0016133B"/>
    <w:rsid w:val="00163419"/>
    <w:rsid w:val="00163983"/>
    <w:rsid w:val="00167053"/>
    <w:rsid w:val="00172F36"/>
    <w:rsid w:val="00173484"/>
    <w:rsid w:val="00181E32"/>
    <w:rsid w:val="00182467"/>
    <w:rsid w:val="00184194"/>
    <w:rsid w:val="00184A5E"/>
    <w:rsid w:val="00184A9A"/>
    <w:rsid w:val="001869C6"/>
    <w:rsid w:val="00186EAE"/>
    <w:rsid w:val="00187466"/>
    <w:rsid w:val="001945B9"/>
    <w:rsid w:val="001958A2"/>
    <w:rsid w:val="00197A7C"/>
    <w:rsid w:val="001B06EA"/>
    <w:rsid w:val="001B15D9"/>
    <w:rsid w:val="001B407C"/>
    <w:rsid w:val="001B497C"/>
    <w:rsid w:val="001B4CE7"/>
    <w:rsid w:val="001C282B"/>
    <w:rsid w:val="001C5E92"/>
    <w:rsid w:val="001D262D"/>
    <w:rsid w:val="001D4187"/>
    <w:rsid w:val="001D5CFA"/>
    <w:rsid w:val="001D7421"/>
    <w:rsid w:val="001E0BDE"/>
    <w:rsid w:val="001E2405"/>
    <w:rsid w:val="001E55B6"/>
    <w:rsid w:val="001F1DF2"/>
    <w:rsid w:val="001F3CBD"/>
    <w:rsid w:val="001F60BF"/>
    <w:rsid w:val="001F7D37"/>
    <w:rsid w:val="00204026"/>
    <w:rsid w:val="002041BF"/>
    <w:rsid w:val="00204EA6"/>
    <w:rsid w:val="002130B4"/>
    <w:rsid w:val="0021605E"/>
    <w:rsid w:val="00220428"/>
    <w:rsid w:val="00224813"/>
    <w:rsid w:val="002276F9"/>
    <w:rsid w:val="00231060"/>
    <w:rsid w:val="002324BC"/>
    <w:rsid w:val="00232F73"/>
    <w:rsid w:val="002416F4"/>
    <w:rsid w:val="00241A37"/>
    <w:rsid w:val="00242F22"/>
    <w:rsid w:val="00250CF7"/>
    <w:rsid w:val="0025104A"/>
    <w:rsid w:val="0025418D"/>
    <w:rsid w:val="00260C65"/>
    <w:rsid w:val="00261348"/>
    <w:rsid w:val="00261E46"/>
    <w:rsid w:val="002635CF"/>
    <w:rsid w:val="00270D50"/>
    <w:rsid w:val="00272494"/>
    <w:rsid w:val="0027461B"/>
    <w:rsid w:val="00274E8F"/>
    <w:rsid w:val="0027505D"/>
    <w:rsid w:val="002767A5"/>
    <w:rsid w:val="002828C4"/>
    <w:rsid w:val="00285CA3"/>
    <w:rsid w:val="00287377"/>
    <w:rsid w:val="002873DB"/>
    <w:rsid w:val="002A0085"/>
    <w:rsid w:val="002A2DF6"/>
    <w:rsid w:val="002A5388"/>
    <w:rsid w:val="002B0AE7"/>
    <w:rsid w:val="002B29B4"/>
    <w:rsid w:val="002B33F1"/>
    <w:rsid w:val="002B5A60"/>
    <w:rsid w:val="002B6BFB"/>
    <w:rsid w:val="002B7364"/>
    <w:rsid w:val="002C00F6"/>
    <w:rsid w:val="002C6C92"/>
    <w:rsid w:val="002D15C0"/>
    <w:rsid w:val="002E0ECC"/>
    <w:rsid w:val="002E151A"/>
    <w:rsid w:val="002E1538"/>
    <w:rsid w:val="002E1733"/>
    <w:rsid w:val="002E4619"/>
    <w:rsid w:val="002E7D07"/>
    <w:rsid w:val="002F5787"/>
    <w:rsid w:val="002F6CCE"/>
    <w:rsid w:val="00301213"/>
    <w:rsid w:val="00301BEA"/>
    <w:rsid w:val="0032015B"/>
    <w:rsid w:val="00320167"/>
    <w:rsid w:val="003251BD"/>
    <w:rsid w:val="003338E3"/>
    <w:rsid w:val="003354E2"/>
    <w:rsid w:val="0033552D"/>
    <w:rsid w:val="00343E29"/>
    <w:rsid w:val="00346FED"/>
    <w:rsid w:val="00357587"/>
    <w:rsid w:val="0036045D"/>
    <w:rsid w:val="00361C61"/>
    <w:rsid w:val="00362962"/>
    <w:rsid w:val="00362C18"/>
    <w:rsid w:val="00363E62"/>
    <w:rsid w:val="0037000D"/>
    <w:rsid w:val="003771A7"/>
    <w:rsid w:val="0038009C"/>
    <w:rsid w:val="00390FF5"/>
    <w:rsid w:val="003910DA"/>
    <w:rsid w:val="00391765"/>
    <w:rsid w:val="003952DB"/>
    <w:rsid w:val="003A6F6C"/>
    <w:rsid w:val="003A7FD9"/>
    <w:rsid w:val="003B5525"/>
    <w:rsid w:val="003C43D6"/>
    <w:rsid w:val="003E78DF"/>
    <w:rsid w:val="003F1070"/>
    <w:rsid w:val="003F7372"/>
    <w:rsid w:val="00400A12"/>
    <w:rsid w:val="00401F0E"/>
    <w:rsid w:val="004023CF"/>
    <w:rsid w:val="00410420"/>
    <w:rsid w:val="00412B17"/>
    <w:rsid w:val="00412BAF"/>
    <w:rsid w:val="004140CE"/>
    <w:rsid w:val="004140E4"/>
    <w:rsid w:val="004170B7"/>
    <w:rsid w:val="00420FA7"/>
    <w:rsid w:val="004222EC"/>
    <w:rsid w:val="00427C77"/>
    <w:rsid w:val="00430AF4"/>
    <w:rsid w:val="00432642"/>
    <w:rsid w:val="00435533"/>
    <w:rsid w:val="004429FB"/>
    <w:rsid w:val="00443301"/>
    <w:rsid w:val="0044430C"/>
    <w:rsid w:val="00444631"/>
    <w:rsid w:val="00450A9D"/>
    <w:rsid w:val="00454C5F"/>
    <w:rsid w:val="00454CFB"/>
    <w:rsid w:val="00456677"/>
    <w:rsid w:val="00456B5F"/>
    <w:rsid w:val="00465F62"/>
    <w:rsid w:val="00466EE3"/>
    <w:rsid w:val="0047082C"/>
    <w:rsid w:val="00473915"/>
    <w:rsid w:val="004743F6"/>
    <w:rsid w:val="00480FB6"/>
    <w:rsid w:val="00484785"/>
    <w:rsid w:val="004877E8"/>
    <w:rsid w:val="004956E4"/>
    <w:rsid w:val="00495CDF"/>
    <w:rsid w:val="004978DF"/>
    <w:rsid w:val="004A01CD"/>
    <w:rsid w:val="004A0D62"/>
    <w:rsid w:val="004A615D"/>
    <w:rsid w:val="004B72CA"/>
    <w:rsid w:val="004C43E2"/>
    <w:rsid w:val="004C6021"/>
    <w:rsid w:val="004C6A83"/>
    <w:rsid w:val="004C7D02"/>
    <w:rsid w:val="004D0FF7"/>
    <w:rsid w:val="004D2E6A"/>
    <w:rsid w:val="004D460F"/>
    <w:rsid w:val="004D7A50"/>
    <w:rsid w:val="004E093E"/>
    <w:rsid w:val="004E1656"/>
    <w:rsid w:val="004E1F4F"/>
    <w:rsid w:val="004E2949"/>
    <w:rsid w:val="004E7B23"/>
    <w:rsid w:val="004F3409"/>
    <w:rsid w:val="004F3F46"/>
    <w:rsid w:val="005000C9"/>
    <w:rsid w:val="005020CF"/>
    <w:rsid w:val="00510775"/>
    <w:rsid w:val="00520723"/>
    <w:rsid w:val="00523605"/>
    <w:rsid w:val="005243C6"/>
    <w:rsid w:val="00527E16"/>
    <w:rsid w:val="00530140"/>
    <w:rsid w:val="0053327B"/>
    <w:rsid w:val="00537629"/>
    <w:rsid w:val="00540C40"/>
    <w:rsid w:val="00540DD5"/>
    <w:rsid w:val="005452FA"/>
    <w:rsid w:val="00546B1B"/>
    <w:rsid w:val="00555EE7"/>
    <w:rsid w:val="00556E12"/>
    <w:rsid w:val="00557CE0"/>
    <w:rsid w:val="00564AC0"/>
    <w:rsid w:val="00566C81"/>
    <w:rsid w:val="00566E4B"/>
    <w:rsid w:val="0056772A"/>
    <w:rsid w:val="00567991"/>
    <w:rsid w:val="00575043"/>
    <w:rsid w:val="00583761"/>
    <w:rsid w:val="00585B79"/>
    <w:rsid w:val="00585F43"/>
    <w:rsid w:val="00586985"/>
    <w:rsid w:val="00587856"/>
    <w:rsid w:val="00590773"/>
    <w:rsid w:val="00590C7D"/>
    <w:rsid w:val="00592E0F"/>
    <w:rsid w:val="00595EA0"/>
    <w:rsid w:val="00596116"/>
    <w:rsid w:val="0059768B"/>
    <w:rsid w:val="005A0ECE"/>
    <w:rsid w:val="005A271E"/>
    <w:rsid w:val="005A2F27"/>
    <w:rsid w:val="005A6C9D"/>
    <w:rsid w:val="005A7157"/>
    <w:rsid w:val="005B0B7F"/>
    <w:rsid w:val="005B150E"/>
    <w:rsid w:val="005B2586"/>
    <w:rsid w:val="005B44CA"/>
    <w:rsid w:val="005B466F"/>
    <w:rsid w:val="005B4D50"/>
    <w:rsid w:val="005D300B"/>
    <w:rsid w:val="005D63E9"/>
    <w:rsid w:val="00606741"/>
    <w:rsid w:val="00620C71"/>
    <w:rsid w:val="00624338"/>
    <w:rsid w:val="00625422"/>
    <w:rsid w:val="006317A6"/>
    <w:rsid w:val="00631981"/>
    <w:rsid w:val="00631DCF"/>
    <w:rsid w:val="006445C5"/>
    <w:rsid w:val="00646E4C"/>
    <w:rsid w:val="00647911"/>
    <w:rsid w:val="00651CAE"/>
    <w:rsid w:val="00654009"/>
    <w:rsid w:val="006602DA"/>
    <w:rsid w:val="00660A42"/>
    <w:rsid w:val="00667BA7"/>
    <w:rsid w:val="006703C6"/>
    <w:rsid w:val="00670F13"/>
    <w:rsid w:val="00672022"/>
    <w:rsid w:val="00674B4A"/>
    <w:rsid w:val="0068122A"/>
    <w:rsid w:val="00681377"/>
    <w:rsid w:val="0068180B"/>
    <w:rsid w:val="006878C5"/>
    <w:rsid w:val="00694FE9"/>
    <w:rsid w:val="006954A3"/>
    <w:rsid w:val="006A5F97"/>
    <w:rsid w:val="006B79A4"/>
    <w:rsid w:val="006C7170"/>
    <w:rsid w:val="006D03D2"/>
    <w:rsid w:val="006D63BF"/>
    <w:rsid w:val="006E2FF9"/>
    <w:rsid w:val="006E58CD"/>
    <w:rsid w:val="006F3B6F"/>
    <w:rsid w:val="00700265"/>
    <w:rsid w:val="007058FC"/>
    <w:rsid w:val="007061A5"/>
    <w:rsid w:val="007076EF"/>
    <w:rsid w:val="007101CA"/>
    <w:rsid w:val="00720063"/>
    <w:rsid w:val="00720BB6"/>
    <w:rsid w:val="00725B21"/>
    <w:rsid w:val="00727506"/>
    <w:rsid w:val="0073002B"/>
    <w:rsid w:val="0074030C"/>
    <w:rsid w:val="0074141E"/>
    <w:rsid w:val="00742950"/>
    <w:rsid w:val="007439C7"/>
    <w:rsid w:val="00745823"/>
    <w:rsid w:val="0075097F"/>
    <w:rsid w:val="00753CFE"/>
    <w:rsid w:val="007610A0"/>
    <w:rsid w:val="0076530D"/>
    <w:rsid w:val="00767973"/>
    <w:rsid w:val="007777EF"/>
    <w:rsid w:val="00782052"/>
    <w:rsid w:val="00790A43"/>
    <w:rsid w:val="00790D0F"/>
    <w:rsid w:val="007916D0"/>
    <w:rsid w:val="007932D0"/>
    <w:rsid w:val="007B6FA8"/>
    <w:rsid w:val="007B771D"/>
    <w:rsid w:val="007B7F0A"/>
    <w:rsid w:val="007C1151"/>
    <w:rsid w:val="007C15F7"/>
    <w:rsid w:val="007C1A04"/>
    <w:rsid w:val="007C2645"/>
    <w:rsid w:val="007C473A"/>
    <w:rsid w:val="007C4E08"/>
    <w:rsid w:val="007D353B"/>
    <w:rsid w:val="007D3932"/>
    <w:rsid w:val="007F251D"/>
    <w:rsid w:val="007F321A"/>
    <w:rsid w:val="007F4709"/>
    <w:rsid w:val="0080049A"/>
    <w:rsid w:val="00803B64"/>
    <w:rsid w:val="00804065"/>
    <w:rsid w:val="00804A89"/>
    <w:rsid w:val="008073D4"/>
    <w:rsid w:val="00821EAE"/>
    <w:rsid w:val="00824388"/>
    <w:rsid w:val="00826441"/>
    <w:rsid w:val="00826CAC"/>
    <w:rsid w:val="008279EA"/>
    <w:rsid w:val="008324DD"/>
    <w:rsid w:val="008356C7"/>
    <w:rsid w:val="00837C7E"/>
    <w:rsid w:val="008447AF"/>
    <w:rsid w:val="00846630"/>
    <w:rsid w:val="00851871"/>
    <w:rsid w:val="0085196B"/>
    <w:rsid w:val="00852A2B"/>
    <w:rsid w:val="00852B10"/>
    <w:rsid w:val="008531FD"/>
    <w:rsid w:val="00857658"/>
    <w:rsid w:val="008637C3"/>
    <w:rsid w:val="00863CC7"/>
    <w:rsid w:val="00863E44"/>
    <w:rsid w:val="00865D72"/>
    <w:rsid w:val="00866383"/>
    <w:rsid w:val="00881536"/>
    <w:rsid w:val="008818CB"/>
    <w:rsid w:val="00892B68"/>
    <w:rsid w:val="008A1739"/>
    <w:rsid w:val="008A3D2D"/>
    <w:rsid w:val="008A6B9B"/>
    <w:rsid w:val="008B0E77"/>
    <w:rsid w:val="008B2300"/>
    <w:rsid w:val="008B5D26"/>
    <w:rsid w:val="008C1039"/>
    <w:rsid w:val="008C5388"/>
    <w:rsid w:val="008C7087"/>
    <w:rsid w:val="008D40D6"/>
    <w:rsid w:val="008D442D"/>
    <w:rsid w:val="008E09E0"/>
    <w:rsid w:val="008E1DFB"/>
    <w:rsid w:val="008E34DA"/>
    <w:rsid w:val="008F3041"/>
    <w:rsid w:val="008F4FAA"/>
    <w:rsid w:val="00906D43"/>
    <w:rsid w:val="009177B1"/>
    <w:rsid w:val="00922E5C"/>
    <w:rsid w:val="00926187"/>
    <w:rsid w:val="0093355D"/>
    <w:rsid w:val="009436AE"/>
    <w:rsid w:val="00955E02"/>
    <w:rsid w:val="009571F5"/>
    <w:rsid w:val="00962332"/>
    <w:rsid w:val="009644FF"/>
    <w:rsid w:val="009666A1"/>
    <w:rsid w:val="00970A8E"/>
    <w:rsid w:val="0097371B"/>
    <w:rsid w:val="00984B20"/>
    <w:rsid w:val="00995F65"/>
    <w:rsid w:val="00997F44"/>
    <w:rsid w:val="009A1910"/>
    <w:rsid w:val="009A6640"/>
    <w:rsid w:val="009A7672"/>
    <w:rsid w:val="009B2215"/>
    <w:rsid w:val="009B2FFF"/>
    <w:rsid w:val="009B3AD5"/>
    <w:rsid w:val="009C53E4"/>
    <w:rsid w:val="009D26ED"/>
    <w:rsid w:val="009D2D96"/>
    <w:rsid w:val="009D601C"/>
    <w:rsid w:val="009D60EF"/>
    <w:rsid w:val="009D6BF4"/>
    <w:rsid w:val="009E6F0B"/>
    <w:rsid w:val="009F0DB8"/>
    <w:rsid w:val="009F1682"/>
    <w:rsid w:val="009F2732"/>
    <w:rsid w:val="009F2955"/>
    <w:rsid w:val="009F4A77"/>
    <w:rsid w:val="009F4C44"/>
    <w:rsid w:val="009F76BA"/>
    <w:rsid w:val="00A000ED"/>
    <w:rsid w:val="00A0599E"/>
    <w:rsid w:val="00A10D49"/>
    <w:rsid w:val="00A13EBC"/>
    <w:rsid w:val="00A2138D"/>
    <w:rsid w:val="00A225BF"/>
    <w:rsid w:val="00A24400"/>
    <w:rsid w:val="00A24740"/>
    <w:rsid w:val="00A24DA6"/>
    <w:rsid w:val="00A25A3D"/>
    <w:rsid w:val="00A2730F"/>
    <w:rsid w:val="00A363FD"/>
    <w:rsid w:val="00A37401"/>
    <w:rsid w:val="00A42548"/>
    <w:rsid w:val="00A43BEB"/>
    <w:rsid w:val="00A45A3A"/>
    <w:rsid w:val="00A473AD"/>
    <w:rsid w:val="00A5053D"/>
    <w:rsid w:val="00A53875"/>
    <w:rsid w:val="00A56654"/>
    <w:rsid w:val="00A61033"/>
    <w:rsid w:val="00A63B4A"/>
    <w:rsid w:val="00A65041"/>
    <w:rsid w:val="00A66A47"/>
    <w:rsid w:val="00A67FF5"/>
    <w:rsid w:val="00A70D31"/>
    <w:rsid w:val="00A70DDD"/>
    <w:rsid w:val="00A74C76"/>
    <w:rsid w:val="00A76AF2"/>
    <w:rsid w:val="00A814FF"/>
    <w:rsid w:val="00A844E1"/>
    <w:rsid w:val="00A87992"/>
    <w:rsid w:val="00A9227D"/>
    <w:rsid w:val="00A939BC"/>
    <w:rsid w:val="00A963D8"/>
    <w:rsid w:val="00AA2D0D"/>
    <w:rsid w:val="00AC14AF"/>
    <w:rsid w:val="00AC29A2"/>
    <w:rsid w:val="00AC2F56"/>
    <w:rsid w:val="00AD30F6"/>
    <w:rsid w:val="00AD5005"/>
    <w:rsid w:val="00AD57FE"/>
    <w:rsid w:val="00AD76EF"/>
    <w:rsid w:val="00AE14F3"/>
    <w:rsid w:val="00AE1968"/>
    <w:rsid w:val="00AE38A0"/>
    <w:rsid w:val="00AE4FBE"/>
    <w:rsid w:val="00AE7EDC"/>
    <w:rsid w:val="00AF33E5"/>
    <w:rsid w:val="00AF3D6A"/>
    <w:rsid w:val="00AF5AB3"/>
    <w:rsid w:val="00AF6206"/>
    <w:rsid w:val="00AF7C26"/>
    <w:rsid w:val="00AF7C6B"/>
    <w:rsid w:val="00B04C76"/>
    <w:rsid w:val="00B11C21"/>
    <w:rsid w:val="00B12E02"/>
    <w:rsid w:val="00B145E0"/>
    <w:rsid w:val="00B1708B"/>
    <w:rsid w:val="00B264F8"/>
    <w:rsid w:val="00B3177D"/>
    <w:rsid w:val="00B326AE"/>
    <w:rsid w:val="00B32F0A"/>
    <w:rsid w:val="00B33EE6"/>
    <w:rsid w:val="00B34BA0"/>
    <w:rsid w:val="00B40AAD"/>
    <w:rsid w:val="00B4288C"/>
    <w:rsid w:val="00B505D8"/>
    <w:rsid w:val="00B51E9D"/>
    <w:rsid w:val="00B52323"/>
    <w:rsid w:val="00B63F8B"/>
    <w:rsid w:val="00B66B50"/>
    <w:rsid w:val="00B66F62"/>
    <w:rsid w:val="00B70D8D"/>
    <w:rsid w:val="00B75D33"/>
    <w:rsid w:val="00B77933"/>
    <w:rsid w:val="00B85CF7"/>
    <w:rsid w:val="00BA16BB"/>
    <w:rsid w:val="00BA1873"/>
    <w:rsid w:val="00BA1D7D"/>
    <w:rsid w:val="00BA597F"/>
    <w:rsid w:val="00BA5AB4"/>
    <w:rsid w:val="00BA7ADF"/>
    <w:rsid w:val="00BB297C"/>
    <w:rsid w:val="00BB5936"/>
    <w:rsid w:val="00BC53FC"/>
    <w:rsid w:val="00BC5E59"/>
    <w:rsid w:val="00BC7159"/>
    <w:rsid w:val="00BD25F9"/>
    <w:rsid w:val="00BD2822"/>
    <w:rsid w:val="00BD4009"/>
    <w:rsid w:val="00BD4E1D"/>
    <w:rsid w:val="00BE3DA5"/>
    <w:rsid w:val="00BE68A7"/>
    <w:rsid w:val="00BF001C"/>
    <w:rsid w:val="00BF1FA2"/>
    <w:rsid w:val="00BF311A"/>
    <w:rsid w:val="00BF5147"/>
    <w:rsid w:val="00C00725"/>
    <w:rsid w:val="00C021A8"/>
    <w:rsid w:val="00C02785"/>
    <w:rsid w:val="00C03931"/>
    <w:rsid w:val="00C0409A"/>
    <w:rsid w:val="00C0492D"/>
    <w:rsid w:val="00C070C6"/>
    <w:rsid w:val="00C07B6B"/>
    <w:rsid w:val="00C1310D"/>
    <w:rsid w:val="00C156D4"/>
    <w:rsid w:val="00C1641F"/>
    <w:rsid w:val="00C27E14"/>
    <w:rsid w:val="00C3214C"/>
    <w:rsid w:val="00C340C5"/>
    <w:rsid w:val="00C5171B"/>
    <w:rsid w:val="00C5499C"/>
    <w:rsid w:val="00C56361"/>
    <w:rsid w:val="00C56868"/>
    <w:rsid w:val="00C665E2"/>
    <w:rsid w:val="00C7125B"/>
    <w:rsid w:val="00C71AA6"/>
    <w:rsid w:val="00C74BC0"/>
    <w:rsid w:val="00C75343"/>
    <w:rsid w:val="00C77B4F"/>
    <w:rsid w:val="00C80949"/>
    <w:rsid w:val="00C82D8E"/>
    <w:rsid w:val="00C83979"/>
    <w:rsid w:val="00C902AB"/>
    <w:rsid w:val="00C933EF"/>
    <w:rsid w:val="00C9434F"/>
    <w:rsid w:val="00CA52A7"/>
    <w:rsid w:val="00CB0281"/>
    <w:rsid w:val="00CB16EE"/>
    <w:rsid w:val="00CB2AD7"/>
    <w:rsid w:val="00CB2EC3"/>
    <w:rsid w:val="00CB2F96"/>
    <w:rsid w:val="00CB5E0D"/>
    <w:rsid w:val="00CB63FE"/>
    <w:rsid w:val="00CB674F"/>
    <w:rsid w:val="00CB7F92"/>
    <w:rsid w:val="00CC3DCD"/>
    <w:rsid w:val="00CD528C"/>
    <w:rsid w:val="00CD5470"/>
    <w:rsid w:val="00CD6830"/>
    <w:rsid w:val="00CE0168"/>
    <w:rsid w:val="00CE43F6"/>
    <w:rsid w:val="00CE621B"/>
    <w:rsid w:val="00D02E49"/>
    <w:rsid w:val="00D03DE3"/>
    <w:rsid w:val="00D06B2E"/>
    <w:rsid w:val="00D0718A"/>
    <w:rsid w:val="00D108E2"/>
    <w:rsid w:val="00D13070"/>
    <w:rsid w:val="00D13416"/>
    <w:rsid w:val="00D17E06"/>
    <w:rsid w:val="00D2620D"/>
    <w:rsid w:val="00D3216E"/>
    <w:rsid w:val="00D32D9B"/>
    <w:rsid w:val="00D401CA"/>
    <w:rsid w:val="00D439C4"/>
    <w:rsid w:val="00D46319"/>
    <w:rsid w:val="00D479E4"/>
    <w:rsid w:val="00D47CA0"/>
    <w:rsid w:val="00D50931"/>
    <w:rsid w:val="00D5772B"/>
    <w:rsid w:val="00D613B9"/>
    <w:rsid w:val="00D61F1C"/>
    <w:rsid w:val="00D64B17"/>
    <w:rsid w:val="00D73A01"/>
    <w:rsid w:val="00D74730"/>
    <w:rsid w:val="00D7535B"/>
    <w:rsid w:val="00D76960"/>
    <w:rsid w:val="00D773A2"/>
    <w:rsid w:val="00D81FE8"/>
    <w:rsid w:val="00D83957"/>
    <w:rsid w:val="00D84AD1"/>
    <w:rsid w:val="00D858E8"/>
    <w:rsid w:val="00D87F32"/>
    <w:rsid w:val="00D90DA8"/>
    <w:rsid w:val="00D94A75"/>
    <w:rsid w:val="00D97A6F"/>
    <w:rsid w:val="00DA1527"/>
    <w:rsid w:val="00DA15C9"/>
    <w:rsid w:val="00DA306A"/>
    <w:rsid w:val="00DB31A9"/>
    <w:rsid w:val="00DB31E1"/>
    <w:rsid w:val="00DB6194"/>
    <w:rsid w:val="00DB6F57"/>
    <w:rsid w:val="00DC10AA"/>
    <w:rsid w:val="00DC188D"/>
    <w:rsid w:val="00DC3F13"/>
    <w:rsid w:val="00DC42E6"/>
    <w:rsid w:val="00DC77A9"/>
    <w:rsid w:val="00DC7987"/>
    <w:rsid w:val="00DD03A7"/>
    <w:rsid w:val="00DD7EA0"/>
    <w:rsid w:val="00DE425E"/>
    <w:rsid w:val="00DE474B"/>
    <w:rsid w:val="00DE6A48"/>
    <w:rsid w:val="00DF1388"/>
    <w:rsid w:val="00DF6D5C"/>
    <w:rsid w:val="00E0256D"/>
    <w:rsid w:val="00E06D34"/>
    <w:rsid w:val="00E2322B"/>
    <w:rsid w:val="00E25735"/>
    <w:rsid w:val="00E2632D"/>
    <w:rsid w:val="00E26BE3"/>
    <w:rsid w:val="00E274A2"/>
    <w:rsid w:val="00E362E8"/>
    <w:rsid w:val="00E41200"/>
    <w:rsid w:val="00E4502C"/>
    <w:rsid w:val="00E45CFF"/>
    <w:rsid w:val="00E50244"/>
    <w:rsid w:val="00E528AB"/>
    <w:rsid w:val="00E578D2"/>
    <w:rsid w:val="00E60355"/>
    <w:rsid w:val="00E62080"/>
    <w:rsid w:val="00E658E0"/>
    <w:rsid w:val="00E73B4A"/>
    <w:rsid w:val="00E73D08"/>
    <w:rsid w:val="00E8152C"/>
    <w:rsid w:val="00E82F9E"/>
    <w:rsid w:val="00E860BC"/>
    <w:rsid w:val="00E91EB5"/>
    <w:rsid w:val="00E94ED8"/>
    <w:rsid w:val="00E95ACC"/>
    <w:rsid w:val="00E96421"/>
    <w:rsid w:val="00EA1DE7"/>
    <w:rsid w:val="00EA2B07"/>
    <w:rsid w:val="00EA3477"/>
    <w:rsid w:val="00EA4F07"/>
    <w:rsid w:val="00EB2ACE"/>
    <w:rsid w:val="00EB55E3"/>
    <w:rsid w:val="00EC0C8E"/>
    <w:rsid w:val="00ED34B7"/>
    <w:rsid w:val="00ED3583"/>
    <w:rsid w:val="00ED7008"/>
    <w:rsid w:val="00ED7DAF"/>
    <w:rsid w:val="00EE1A3A"/>
    <w:rsid w:val="00EE3EC9"/>
    <w:rsid w:val="00EE6356"/>
    <w:rsid w:val="00EE74F2"/>
    <w:rsid w:val="00EF3135"/>
    <w:rsid w:val="00EF45AD"/>
    <w:rsid w:val="00EF4938"/>
    <w:rsid w:val="00EF6076"/>
    <w:rsid w:val="00EF6CC5"/>
    <w:rsid w:val="00EF73FF"/>
    <w:rsid w:val="00F103D1"/>
    <w:rsid w:val="00F15387"/>
    <w:rsid w:val="00F203CA"/>
    <w:rsid w:val="00F226EF"/>
    <w:rsid w:val="00F22CA8"/>
    <w:rsid w:val="00F235C2"/>
    <w:rsid w:val="00F26D37"/>
    <w:rsid w:val="00F31196"/>
    <w:rsid w:val="00F33F4F"/>
    <w:rsid w:val="00F34171"/>
    <w:rsid w:val="00F3533C"/>
    <w:rsid w:val="00F35716"/>
    <w:rsid w:val="00F35D62"/>
    <w:rsid w:val="00F3708C"/>
    <w:rsid w:val="00F37505"/>
    <w:rsid w:val="00F44C9A"/>
    <w:rsid w:val="00F516AF"/>
    <w:rsid w:val="00F51E8A"/>
    <w:rsid w:val="00F54BD7"/>
    <w:rsid w:val="00F615D3"/>
    <w:rsid w:val="00F6176A"/>
    <w:rsid w:val="00F64193"/>
    <w:rsid w:val="00F7564B"/>
    <w:rsid w:val="00F83516"/>
    <w:rsid w:val="00F87069"/>
    <w:rsid w:val="00F908E5"/>
    <w:rsid w:val="00F91903"/>
    <w:rsid w:val="00FA2010"/>
    <w:rsid w:val="00FA5CAF"/>
    <w:rsid w:val="00FD06B9"/>
    <w:rsid w:val="00FD138A"/>
    <w:rsid w:val="00FD2078"/>
    <w:rsid w:val="00FD2D66"/>
    <w:rsid w:val="00FD3D24"/>
    <w:rsid w:val="00FD7C9D"/>
    <w:rsid w:val="00FE31B0"/>
    <w:rsid w:val="00FE3622"/>
    <w:rsid w:val="00FE4A3C"/>
    <w:rsid w:val="00FE4FD7"/>
    <w:rsid w:val="00FE689A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1B852"/>
  <w15:docId w15:val="{FE57A6CF-2FBC-4106-A8E5-F403B80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2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A711-99C6-49EE-897D-F96291E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Asamblea</dc:creator>
  <cp:keywords/>
  <dc:description/>
  <cp:lastModifiedBy>SecAsamblea</cp:lastModifiedBy>
  <cp:revision>959</cp:revision>
  <cp:lastPrinted>2023-12-15T22:34:00Z</cp:lastPrinted>
  <dcterms:created xsi:type="dcterms:W3CDTF">2016-11-09T15:20:00Z</dcterms:created>
  <dcterms:modified xsi:type="dcterms:W3CDTF">2023-12-15T22:39:00Z</dcterms:modified>
</cp:coreProperties>
</file>